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481"/>
        <w:gridCol w:w="2676"/>
        <w:gridCol w:w="2338"/>
      </w:tblGrid>
      <w:tr w:rsidR="00C123AB" w14:paraId="3A7C4DFD" w14:textId="77777777" w:rsidTr="000F57E3">
        <w:trPr>
          <w:jc w:val="center"/>
        </w:trPr>
        <w:tc>
          <w:tcPr>
            <w:tcW w:w="2337" w:type="dxa"/>
            <w:vAlign w:val="center"/>
          </w:tcPr>
          <w:p w14:paraId="0923C27B" w14:textId="77777777" w:rsidR="00C123AB" w:rsidRDefault="00C123AB" w:rsidP="000F57E3">
            <w:pPr>
              <w:jc w:val="center"/>
            </w:pPr>
            <w:r>
              <w:rPr>
                <w:noProof/>
              </w:rPr>
              <w:drawing>
                <wp:inline distT="0" distB="0" distL="0" distR="0" wp14:anchorId="4DC8A8E5" wp14:editId="260425B2">
                  <wp:extent cx="1124714" cy="89535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5931" cy="896319"/>
                          </a:xfrm>
                          <a:prstGeom prst="rect">
                            <a:avLst/>
                          </a:prstGeom>
                          <a:noFill/>
                          <a:ln>
                            <a:noFill/>
                          </a:ln>
                        </pic:spPr>
                      </pic:pic>
                    </a:graphicData>
                  </a:graphic>
                </wp:inline>
              </w:drawing>
            </w:r>
          </w:p>
        </w:tc>
        <w:tc>
          <w:tcPr>
            <w:tcW w:w="2337" w:type="dxa"/>
            <w:vAlign w:val="center"/>
          </w:tcPr>
          <w:p w14:paraId="3BE8A12E" w14:textId="77777777" w:rsidR="00C123AB" w:rsidRDefault="00C123AB" w:rsidP="000F57E3">
            <w:pPr>
              <w:jc w:val="center"/>
            </w:pPr>
            <w:r>
              <w:rPr>
                <w:noProof/>
              </w:rPr>
              <w:drawing>
                <wp:inline distT="0" distB="0" distL="0" distR="0" wp14:anchorId="0826E29A" wp14:editId="56CFE59E">
                  <wp:extent cx="1438275" cy="834385"/>
                  <wp:effectExtent l="0" t="0" r="0" b="4445"/>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5410" cy="838524"/>
                          </a:xfrm>
                          <a:prstGeom prst="rect">
                            <a:avLst/>
                          </a:prstGeom>
                          <a:noFill/>
                          <a:ln>
                            <a:noFill/>
                          </a:ln>
                        </pic:spPr>
                      </pic:pic>
                    </a:graphicData>
                  </a:graphic>
                </wp:inline>
              </w:drawing>
            </w:r>
          </w:p>
        </w:tc>
        <w:tc>
          <w:tcPr>
            <w:tcW w:w="2338" w:type="dxa"/>
            <w:vAlign w:val="center"/>
          </w:tcPr>
          <w:p w14:paraId="667C39E6" w14:textId="77777777" w:rsidR="00C123AB" w:rsidRDefault="00C123AB" w:rsidP="000F57E3">
            <w:pPr>
              <w:jc w:val="center"/>
            </w:pPr>
            <w:r w:rsidRPr="00954723">
              <w:rPr>
                <w:noProof/>
              </w:rPr>
              <w:drawing>
                <wp:inline distT="0" distB="0" distL="0" distR="0" wp14:anchorId="00A8B6AB" wp14:editId="6374708C">
                  <wp:extent cx="1562327" cy="409575"/>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1569106" cy="411352"/>
                          </a:xfrm>
                          <a:prstGeom prst="rect">
                            <a:avLst/>
                          </a:prstGeom>
                        </pic:spPr>
                      </pic:pic>
                    </a:graphicData>
                  </a:graphic>
                </wp:inline>
              </w:drawing>
            </w:r>
          </w:p>
        </w:tc>
        <w:tc>
          <w:tcPr>
            <w:tcW w:w="2338" w:type="dxa"/>
            <w:vAlign w:val="center"/>
          </w:tcPr>
          <w:p w14:paraId="46C624BD" w14:textId="77777777" w:rsidR="00C123AB" w:rsidRDefault="00C123AB" w:rsidP="000F57E3">
            <w:pPr>
              <w:jc w:val="center"/>
            </w:pPr>
            <w:r>
              <w:rPr>
                <w:noProof/>
              </w:rPr>
              <w:drawing>
                <wp:inline distT="0" distB="0" distL="0" distR="0" wp14:anchorId="050E8E12" wp14:editId="1A6CF400">
                  <wp:extent cx="1194861" cy="1000760"/>
                  <wp:effectExtent l="0" t="0" r="5715" b="889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8049" cy="1011805"/>
                          </a:xfrm>
                          <a:prstGeom prst="rect">
                            <a:avLst/>
                          </a:prstGeom>
                          <a:noFill/>
                          <a:ln>
                            <a:noFill/>
                          </a:ln>
                        </pic:spPr>
                      </pic:pic>
                    </a:graphicData>
                  </a:graphic>
                </wp:inline>
              </w:drawing>
            </w:r>
          </w:p>
        </w:tc>
      </w:tr>
    </w:tbl>
    <w:p w14:paraId="1F26756D" w14:textId="5D436BBF" w:rsidR="00A023BE" w:rsidRDefault="00A023BE" w:rsidP="00ED6D90"/>
    <w:tbl>
      <w:tblPr>
        <w:tblStyle w:val="TableGrid"/>
        <w:tblW w:w="0" w:type="auto"/>
        <w:jc w:val="center"/>
        <w:tblLook w:val="04A0" w:firstRow="1" w:lastRow="0" w:firstColumn="1" w:lastColumn="0" w:noHBand="0" w:noVBand="1"/>
      </w:tblPr>
      <w:tblGrid>
        <w:gridCol w:w="4675"/>
        <w:gridCol w:w="4675"/>
      </w:tblGrid>
      <w:tr w:rsidR="00DC0B3B" w:rsidRPr="00531C3B" w14:paraId="4F9BE332" w14:textId="77777777" w:rsidTr="00EF417B">
        <w:trPr>
          <w:trHeight w:val="576"/>
          <w:jc w:val="center"/>
        </w:trPr>
        <w:tc>
          <w:tcPr>
            <w:tcW w:w="4675" w:type="dxa"/>
          </w:tcPr>
          <w:p w14:paraId="2173886D" w14:textId="6790D0E5" w:rsidR="00DC0B3B" w:rsidRPr="00C123AB" w:rsidRDefault="008950EA" w:rsidP="003D31BD">
            <w:pPr>
              <w:rPr>
                <w:rFonts w:asciiTheme="majorHAnsi" w:hAnsiTheme="majorHAnsi" w:cstheme="majorHAnsi"/>
              </w:rPr>
            </w:pPr>
            <w:r w:rsidRPr="00C123AB">
              <w:rPr>
                <w:rFonts w:asciiTheme="majorHAnsi" w:hAnsiTheme="majorHAnsi" w:cstheme="majorHAnsi"/>
                <w:b/>
                <w:bCs/>
              </w:rPr>
              <w:t>Researcher</w:t>
            </w:r>
            <w:r w:rsidR="00DC0B3B" w:rsidRPr="00C123AB">
              <w:rPr>
                <w:rFonts w:asciiTheme="majorHAnsi" w:hAnsiTheme="majorHAnsi" w:cstheme="majorHAnsi"/>
                <w:b/>
                <w:bCs/>
              </w:rPr>
              <w:t xml:space="preserve"> </w:t>
            </w:r>
            <w:r w:rsidR="00351564">
              <w:rPr>
                <w:rFonts w:asciiTheme="majorHAnsi" w:hAnsiTheme="majorHAnsi" w:cstheme="majorHAnsi"/>
                <w:b/>
                <w:bCs/>
              </w:rPr>
              <w:t xml:space="preserve">/ Faculty </w:t>
            </w:r>
            <w:r w:rsidR="00DC0B3B" w:rsidRPr="00C123AB">
              <w:rPr>
                <w:rFonts w:asciiTheme="majorHAnsi" w:hAnsiTheme="majorHAnsi" w:cstheme="majorHAnsi"/>
                <w:b/>
                <w:bCs/>
              </w:rPr>
              <w:t>Member’s Name</w:t>
            </w:r>
            <w:r w:rsidR="00DC0B3B" w:rsidRPr="00C123AB">
              <w:rPr>
                <w:rFonts w:asciiTheme="majorHAnsi" w:hAnsiTheme="majorHAnsi" w:cstheme="majorHAnsi"/>
              </w:rPr>
              <w:t xml:space="preserve">: </w:t>
            </w:r>
          </w:p>
        </w:tc>
        <w:tc>
          <w:tcPr>
            <w:tcW w:w="4675" w:type="dxa"/>
          </w:tcPr>
          <w:p w14:paraId="68458F6B" w14:textId="628E02B6" w:rsidR="00DC0B3B" w:rsidRPr="00C123AB" w:rsidRDefault="00DC0B3B" w:rsidP="003D31BD">
            <w:pPr>
              <w:rPr>
                <w:rFonts w:asciiTheme="majorHAnsi" w:hAnsiTheme="majorHAnsi" w:cstheme="majorHAnsi"/>
              </w:rPr>
            </w:pPr>
            <w:r w:rsidRPr="00C123AB">
              <w:rPr>
                <w:rFonts w:asciiTheme="majorHAnsi" w:hAnsiTheme="majorHAnsi" w:cstheme="majorHAnsi"/>
                <w:b/>
                <w:bCs/>
              </w:rPr>
              <w:t>College/School/Department/Office</w:t>
            </w:r>
            <w:r w:rsidRPr="00C123AB">
              <w:rPr>
                <w:rFonts w:asciiTheme="majorHAnsi" w:hAnsiTheme="majorHAnsi" w:cstheme="majorHAnsi"/>
              </w:rPr>
              <w:t xml:space="preserve">: </w:t>
            </w:r>
          </w:p>
        </w:tc>
      </w:tr>
      <w:tr w:rsidR="00DC0B3B" w:rsidRPr="00531C3B" w14:paraId="21D8FCA8" w14:textId="77777777" w:rsidTr="00EF417B">
        <w:trPr>
          <w:trHeight w:val="576"/>
          <w:jc w:val="center"/>
        </w:trPr>
        <w:tc>
          <w:tcPr>
            <w:tcW w:w="4675" w:type="dxa"/>
          </w:tcPr>
          <w:p w14:paraId="2A67E183" w14:textId="7D0AE318" w:rsidR="00DC0B3B" w:rsidRPr="00C123AB" w:rsidRDefault="00DC0B3B" w:rsidP="003D31BD">
            <w:pPr>
              <w:rPr>
                <w:rFonts w:asciiTheme="majorHAnsi" w:hAnsiTheme="majorHAnsi" w:cstheme="majorHAnsi"/>
              </w:rPr>
            </w:pPr>
            <w:r w:rsidRPr="00C123AB">
              <w:rPr>
                <w:rFonts w:asciiTheme="majorHAnsi" w:hAnsiTheme="majorHAnsi" w:cstheme="majorHAnsi"/>
                <w:b/>
                <w:bCs/>
              </w:rPr>
              <w:t>Date</w:t>
            </w:r>
            <w:r w:rsidRPr="00C123AB">
              <w:rPr>
                <w:rFonts w:asciiTheme="majorHAnsi" w:hAnsiTheme="majorHAnsi" w:cstheme="majorHAnsi"/>
              </w:rPr>
              <w:t xml:space="preserve">: </w:t>
            </w:r>
          </w:p>
        </w:tc>
        <w:tc>
          <w:tcPr>
            <w:tcW w:w="4675" w:type="dxa"/>
          </w:tcPr>
          <w:p w14:paraId="6E432B17" w14:textId="25B70DE6" w:rsidR="00DC0B3B" w:rsidRPr="00C123AB" w:rsidRDefault="00DC0B3B" w:rsidP="003D31BD">
            <w:pPr>
              <w:rPr>
                <w:rFonts w:asciiTheme="majorHAnsi" w:hAnsiTheme="majorHAnsi" w:cstheme="majorHAnsi"/>
              </w:rPr>
            </w:pPr>
            <w:r w:rsidRPr="00C123AB">
              <w:rPr>
                <w:rFonts w:asciiTheme="majorHAnsi" w:hAnsiTheme="majorHAnsi" w:cstheme="majorHAnsi"/>
                <w:b/>
              </w:rPr>
              <w:t>Associate Dean for Research:</w:t>
            </w:r>
            <w:r w:rsidRPr="00C123AB">
              <w:rPr>
                <w:rFonts w:asciiTheme="majorHAnsi" w:hAnsiTheme="majorHAnsi" w:cstheme="majorHAnsi"/>
              </w:rPr>
              <w:t xml:space="preserve"> </w:t>
            </w:r>
          </w:p>
        </w:tc>
      </w:tr>
      <w:tr w:rsidR="00684935" w:rsidRPr="00531C3B" w14:paraId="29D3E2D3" w14:textId="77777777" w:rsidTr="00EF417B">
        <w:trPr>
          <w:trHeight w:val="576"/>
          <w:jc w:val="center"/>
        </w:trPr>
        <w:tc>
          <w:tcPr>
            <w:tcW w:w="4675" w:type="dxa"/>
          </w:tcPr>
          <w:p w14:paraId="1C6170B5" w14:textId="55991CA4" w:rsidR="00684935" w:rsidRPr="00C123AB" w:rsidRDefault="00684935" w:rsidP="00684935">
            <w:pPr>
              <w:rPr>
                <w:rFonts w:asciiTheme="majorHAnsi" w:hAnsiTheme="majorHAnsi" w:cstheme="majorHAnsi"/>
                <w:b/>
              </w:rPr>
            </w:pPr>
            <w:r w:rsidRPr="00C123AB">
              <w:rPr>
                <w:rFonts w:asciiTheme="majorHAnsi" w:hAnsiTheme="majorHAnsi" w:cstheme="majorHAnsi"/>
                <w:b/>
              </w:rPr>
              <w:t>Relationship:</w:t>
            </w:r>
          </w:p>
        </w:tc>
        <w:tc>
          <w:tcPr>
            <w:tcW w:w="4675" w:type="dxa"/>
          </w:tcPr>
          <w:p w14:paraId="612D81A8" w14:textId="53C8DAAE" w:rsidR="00684935" w:rsidRPr="00C123AB" w:rsidRDefault="00684935" w:rsidP="00684935">
            <w:pPr>
              <w:rPr>
                <w:rFonts w:asciiTheme="majorHAnsi" w:hAnsiTheme="majorHAnsi" w:cstheme="majorHAnsi"/>
              </w:rPr>
            </w:pPr>
            <w:r w:rsidRPr="00C123AB">
              <w:rPr>
                <w:rFonts w:asciiTheme="majorHAnsi" w:hAnsiTheme="majorHAnsi" w:cstheme="majorHAnsi"/>
                <w:b/>
                <w:bCs/>
              </w:rPr>
              <w:t>Oversight Manager/Supervisor</w:t>
            </w:r>
            <w:r w:rsidRPr="00C123AB">
              <w:rPr>
                <w:rFonts w:asciiTheme="majorHAnsi" w:hAnsiTheme="majorHAnsi" w:cstheme="majorHAnsi"/>
              </w:rPr>
              <w:t xml:space="preserve">: </w:t>
            </w:r>
          </w:p>
        </w:tc>
      </w:tr>
      <w:tr w:rsidR="00684935" w:rsidRPr="00531C3B" w14:paraId="47F7841E" w14:textId="77777777" w:rsidTr="00EF417B">
        <w:trPr>
          <w:trHeight w:val="576"/>
          <w:jc w:val="center"/>
        </w:trPr>
        <w:tc>
          <w:tcPr>
            <w:tcW w:w="4675" w:type="dxa"/>
          </w:tcPr>
          <w:p w14:paraId="40B1757F" w14:textId="6DA875E2" w:rsidR="00684935" w:rsidRPr="00C123AB" w:rsidRDefault="00684935" w:rsidP="00684935">
            <w:pPr>
              <w:rPr>
                <w:rFonts w:asciiTheme="majorHAnsi" w:hAnsiTheme="majorHAnsi" w:cstheme="majorHAnsi"/>
                <w:b/>
                <w:bCs/>
              </w:rPr>
            </w:pPr>
            <w:r w:rsidRPr="00C123AB">
              <w:rPr>
                <w:rFonts w:asciiTheme="majorHAnsi" w:hAnsiTheme="majorHAnsi" w:cstheme="majorHAnsi"/>
                <w:b/>
                <w:bCs/>
              </w:rPr>
              <w:t xml:space="preserve">Plan Reviewer: </w:t>
            </w:r>
          </w:p>
        </w:tc>
        <w:tc>
          <w:tcPr>
            <w:tcW w:w="4675" w:type="dxa"/>
          </w:tcPr>
          <w:p w14:paraId="72F54F7E" w14:textId="77777777" w:rsidR="00684935" w:rsidRPr="00C123AB" w:rsidRDefault="00684935" w:rsidP="00684935">
            <w:pPr>
              <w:rPr>
                <w:rFonts w:asciiTheme="majorHAnsi" w:hAnsiTheme="majorHAnsi" w:cstheme="majorHAnsi"/>
                <w:b/>
                <w:bCs/>
              </w:rPr>
            </w:pPr>
          </w:p>
        </w:tc>
      </w:tr>
    </w:tbl>
    <w:p w14:paraId="7D9449BD" w14:textId="77777777" w:rsidR="00665BCA" w:rsidRPr="002861DE" w:rsidRDefault="00665BCA" w:rsidP="00665BCA">
      <w:pPr>
        <w:rPr>
          <w:rFonts w:asciiTheme="majorHAnsi" w:hAnsiTheme="majorHAnsi"/>
          <w:sz w:val="20"/>
          <w:szCs w:val="20"/>
        </w:rPr>
      </w:pPr>
    </w:p>
    <w:p w14:paraId="3CDDC581" w14:textId="77777777" w:rsidR="00665BCA" w:rsidRPr="00C123AB" w:rsidRDefault="00DC0B3B" w:rsidP="00DC0B3B">
      <w:pPr>
        <w:pStyle w:val="ListParagraph"/>
        <w:numPr>
          <w:ilvl w:val="0"/>
          <w:numId w:val="1"/>
        </w:numPr>
        <w:rPr>
          <w:rFonts w:asciiTheme="majorHAnsi" w:hAnsiTheme="majorHAnsi" w:cstheme="majorHAnsi"/>
          <w:b/>
        </w:rPr>
      </w:pPr>
      <w:r w:rsidRPr="00C123AB">
        <w:rPr>
          <w:rFonts w:asciiTheme="majorHAnsi" w:hAnsiTheme="majorHAnsi" w:cstheme="majorHAnsi"/>
          <w:b/>
        </w:rPr>
        <w:t xml:space="preserve"> Description</w:t>
      </w:r>
    </w:p>
    <w:p w14:paraId="22EECACB" w14:textId="6205ACDB" w:rsidR="00DC0B3B" w:rsidRPr="00C123AB" w:rsidRDefault="008F0616" w:rsidP="00DC0B3B">
      <w:pPr>
        <w:rPr>
          <w:rFonts w:cstheme="minorHAnsi"/>
        </w:rPr>
      </w:pPr>
      <w:r w:rsidRPr="00C123AB">
        <w:rPr>
          <w:rFonts w:cstheme="minorHAnsi"/>
        </w:rPr>
        <w:t xml:space="preserve">Dr. </w:t>
      </w:r>
      <w:r w:rsidR="001E0252" w:rsidRPr="00C123AB">
        <w:rPr>
          <w:rFonts w:cstheme="minorHAnsi"/>
        </w:rPr>
        <w:t>XXXX</w:t>
      </w:r>
      <w:r w:rsidR="002D7F53" w:rsidRPr="00C123AB">
        <w:rPr>
          <w:rFonts w:cstheme="minorHAnsi"/>
        </w:rPr>
        <w:t xml:space="preserve"> </w:t>
      </w:r>
      <w:r w:rsidRPr="00C123AB">
        <w:rPr>
          <w:rFonts w:cstheme="minorHAnsi"/>
        </w:rPr>
        <w:t xml:space="preserve">is </w:t>
      </w:r>
      <w:r w:rsidR="002D7F53" w:rsidRPr="00C123AB">
        <w:rPr>
          <w:rFonts w:cstheme="minorHAnsi"/>
        </w:rPr>
        <w:t>an Assistant</w:t>
      </w:r>
      <w:r w:rsidRPr="00C123AB">
        <w:rPr>
          <w:rFonts w:cstheme="minorHAnsi"/>
        </w:rPr>
        <w:t xml:space="preserve"> Professor in the Department of </w:t>
      </w:r>
      <w:r w:rsidR="001E0252" w:rsidRPr="00C123AB">
        <w:rPr>
          <w:rFonts w:cstheme="minorHAnsi"/>
        </w:rPr>
        <w:t xml:space="preserve">BBBB </w:t>
      </w:r>
      <w:r w:rsidRPr="00C123AB">
        <w:rPr>
          <w:rFonts w:cstheme="minorHAnsi"/>
        </w:rPr>
        <w:t xml:space="preserve">in the </w:t>
      </w:r>
      <w:r w:rsidR="001E0252" w:rsidRPr="00C123AB">
        <w:rPr>
          <w:rFonts w:cstheme="minorHAnsi"/>
        </w:rPr>
        <w:t xml:space="preserve">College </w:t>
      </w:r>
      <w:r w:rsidR="00351564">
        <w:rPr>
          <w:rFonts w:cstheme="minorHAnsi"/>
        </w:rPr>
        <w:t xml:space="preserve">of </w:t>
      </w:r>
      <w:r w:rsidR="00351564" w:rsidRPr="00C123AB">
        <w:rPr>
          <w:rFonts w:cstheme="minorHAnsi"/>
        </w:rPr>
        <w:t xml:space="preserve">AAAA </w:t>
      </w:r>
      <w:r w:rsidRPr="00C123AB">
        <w:rPr>
          <w:rFonts w:cstheme="minorHAnsi"/>
        </w:rPr>
        <w:t xml:space="preserve">and the spouse of Dr. </w:t>
      </w:r>
      <w:r w:rsidR="001E0252" w:rsidRPr="00C123AB">
        <w:rPr>
          <w:rFonts w:cstheme="minorHAnsi"/>
        </w:rPr>
        <w:t>ZZZZ</w:t>
      </w:r>
      <w:r w:rsidRPr="00C123AB">
        <w:rPr>
          <w:rFonts w:cstheme="minorHAnsi"/>
        </w:rPr>
        <w:t>, Ass</w:t>
      </w:r>
      <w:r w:rsidR="002D7F53" w:rsidRPr="00C123AB">
        <w:rPr>
          <w:rFonts w:cstheme="minorHAnsi"/>
        </w:rPr>
        <w:t>istant</w:t>
      </w:r>
      <w:r w:rsidRPr="00C123AB">
        <w:rPr>
          <w:rFonts w:cstheme="minorHAnsi"/>
        </w:rPr>
        <w:t xml:space="preserve"> Professor in the Department of </w:t>
      </w:r>
      <w:r w:rsidR="001E0252" w:rsidRPr="00C123AB">
        <w:rPr>
          <w:rFonts w:cstheme="minorHAnsi"/>
        </w:rPr>
        <w:t>CCCC</w:t>
      </w:r>
      <w:r w:rsidRPr="00C123AB">
        <w:rPr>
          <w:rFonts w:cstheme="minorHAnsi"/>
        </w:rPr>
        <w:t xml:space="preserve"> in the </w:t>
      </w:r>
      <w:r w:rsidR="001E0252" w:rsidRPr="00C123AB">
        <w:rPr>
          <w:rFonts w:cstheme="minorHAnsi"/>
        </w:rPr>
        <w:t>College</w:t>
      </w:r>
      <w:r w:rsidR="00351564">
        <w:rPr>
          <w:rFonts w:cstheme="minorHAnsi"/>
        </w:rPr>
        <w:t xml:space="preserve"> of </w:t>
      </w:r>
      <w:r w:rsidR="00351564" w:rsidRPr="00C123AB">
        <w:rPr>
          <w:rFonts w:cstheme="minorHAnsi"/>
        </w:rPr>
        <w:t>AAAA</w:t>
      </w:r>
      <w:r w:rsidRPr="00C123AB">
        <w:rPr>
          <w:rFonts w:cstheme="minorHAnsi"/>
        </w:rPr>
        <w:t xml:space="preserve">.  Dr. </w:t>
      </w:r>
      <w:r w:rsidR="001E0252" w:rsidRPr="00C123AB">
        <w:rPr>
          <w:rFonts w:cstheme="minorHAnsi"/>
        </w:rPr>
        <w:t>ZZZZ</w:t>
      </w:r>
      <w:r w:rsidRPr="00C123AB">
        <w:rPr>
          <w:rFonts w:cstheme="minorHAnsi"/>
        </w:rPr>
        <w:t xml:space="preserve"> serves as an investigator on sponsored projects where Dr. </w:t>
      </w:r>
      <w:r w:rsidR="001E0252" w:rsidRPr="00C123AB">
        <w:rPr>
          <w:rFonts w:cstheme="minorHAnsi"/>
        </w:rPr>
        <w:t>XXXX</w:t>
      </w:r>
      <w:r w:rsidR="002D7F53" w:rsidRPr="00C123AB">
        <w:rPr>
          <w:rFonts w:cstheme="minorHAnsi"/>
        </w:rPr>
        <w:t xml:space="preserve"> </w:t>
      </w:r>
      <w:r w:rsidRPr="00C123AB">
        <w:rPr>
          <w:rFonts w:cstheme="minorHAnsi"/>
        </w:rPr>
        <w:t>is the Principal Investigator.</w:t>
      </w:r>
    </w:p>
    <w:p w14:paraId="3DE69AEC" w14:textId="77777777" w:rsidR="008F0616" w:rsidRPr="00C123AB" w:rsidRDefault="00F25E67" w:rsidP="008F0616">
      <w:pPr>
        <w:pStyle w:val="ListParagraph"/>
        <w:numPr>
          <w:ilvl w:val="0"/>
          <w:numId w:val="1"/>
        </w:numPr>
        <w:rPr>
          <w:rFonts w:asciiTheme="majorHAnsi" w:hAnsiTheme="majorHAnsi"/>
          <w:b/>
        </w:rPr>
      </w:pPr>
      <w:r w:rsidRPr="00C123AB">
        <w:rPr>
          <w:rFonts w:asciiTheme="majorHAnsi" w:hAnsiTheme="majorHAnsi"/>
          <w:b/>
        </w:rPr>
        <w:t xml:space="preserve">Overall </w:t>
      </w:r>
      <w:r w:rsidR="008F0616" w:rsidRPr="00C123AB">
        <w:rPr>
          <w:rFonts w:asciiTheme="majorHAnsi" w:hAnsiTheme="majorHAnsi"/>
          <w:b/>
        </w:rPr>
        <w:t>Safeguards</w:t>
      </w:r>
    </w:p>
    <w:p w14:paraId="52D22D05" w14:textId="5D315AA3" w:rsidR="008F0616" w:rsidRPr="00C123AB" w:rsidRDefault="008F0616" w:rsidP="002861DE">
      <w:pPr>
        <w:outlineLvl w:val="0"/>
        <w:rPr>
          <w:rFonts w:asciiTheme="majorHAnsi" w:hAnsiTheme="majorHAnsi"/>
          <w:b/>
        </w:rPr>
      </w:pPr>
      <w:r w:rsidRPr="00C123AB">
        <w:rPr>
          <w:rFonts w:asciiTheme="majorHAnsi" w:hAnsiTheme="majorHAnsi"/>
          <w:b/>
        </w:rPr>
        <w:t xml:space="preserve">Dr. </w:t>
      </w:r>
      <w:r w:rsidR="001E0252" w:rsidRPr="00C123AB">
        <w:rPr>
          <w:rFonts w:asciiTheme="majorHAnsi" w:hAnsiTheme="majorHAnsi"/>
          <w:b/>
        </w:rPr>
        <w:t>XXXX</w:t>
      </w:r>
      <w:r w:rsidR="002D7F53" w:rsidRPr="00C123AB">
        <w:rPr>
          <w:rFonts w:asciiTheme="majorHAnsi" w:hAnsiTheme="majorHAnsi"/>
          <w:b/>
        </w:rPr>
        <w:t xml:space="preserve"> </w:t>
      </w:r>
      <w:r w:rsidRPr="00C123AB">
        <w:rPr>
          <w:rFonts w:asciiTheme="majorHAnsi" w:hAnsiTheme="majorHAnsi"/>
          <w:b/>
        </w:rPr>
        <w:t>agrees to:</w:t>
      </w:r>
    </w:p>
    <w:p w14:paraId="6415F820" w14:textId="23131B95" w:rsidR="008F0616" w:rsidRPr="00C123AB" w:rsidRDefault="008F0616" w:rsidP="00C85E6F">
      <w:pPr>
        <w:pStyle w:val="ListParagraph"/>
        <w:numPr>
          <w:ilvl w:val="0"/>
          <w:numId w:val="2"/>
        </w:numPr>
        <w:contextualSpacing w:val="0"/>
        <w:rPr>
          <w:rFonts w:cstheme="minorHAnsi"/>
        </w:rPr>
      </w:pPr>
      <w:r w:rsidRPr="00C123AB">
        <w:rPr>
          <w:rFonts w:cstheme="minorHAnsi"/>
        </w:rPr>
        <w:t xml:space="preserve">Disclose the connection to Dr. </w:t>
      </w:r>
      <w:r w:rsidR="001E0252" w:rsidRPr="00C123AB">
        <w:rPr>
          <w:rFonts w:cstheme="minorHAnsi"/>
        </w:rPr>
        <w:t>ZZZZ</w:t>
      </w:r>
      <w:r w:rsidRPr="00C123AB">
        <w:rPr>
          <w:rFonts w:cstheme="minorHAnsi"/>
        </w:rPr>
        <w:t xml:space="preserve"> to h</w:t>
      </w:r>
      <w:r w:rsidR="00EB5139" w:rsidRPr="00C123AB">
        <w:rPr>
          <w:rFonts w:cstheme="minorHAnsi"/>
        </w:rPr>
        <w:t>is</w:t>
      </w:r>
      <w:r w:rsidR="00351564">
        <w:rPr>
          <w:rFonts w:cstheme="minorHAnsi"/>
        </w:rPr>
        <w:t>/her</w:t>
      </w:r>
      <w:r w:rsidRPr="00C123AB">
        <w:rPr>
          <w:rFonts w:cstheme="minorHAnsi"/>
        </w:rPr>
        <w:t xml:space="preserve"> Oversight Manager/Supervisor</w:t>
      </w:r>
      <w:r w:rsidR="00684935" w:rsidRPr="00C123AB">
        <w:rPr>
          <w:rFonts w:cstheme="minorHAnsi"/>
        </w:rPr>
        <w:t xml:space="preserve">, Associate Dean for Research (ADR), </w:t>
      </w:r>
      <w:r w:rsidRPr="00C123AB">
        <w:rPr>
          <w:rFonts w:cstheme="minorHAnsi"/>
        </w:rPr>
        <w:t>and the University.</w:t>
      </w:r>
    </w:p>
    <w:p w14:paraId="39DCBF43" w14:textId="0D46F81D" w:rsidR="00C85E6F" w:rsidRPr="00C123AB" w:rsidRDefault="008F0616" w:rsidP="00C85E6F">
      <w:pPr>
        <w:pStyle w:val="ListParagraph"/>
        <w:numPr>
          <w:ilvl w:val="0"/>
          <w:numId w:val="2"/>
        </w:numPr>
        <w:contextualSpacing w:val="0"/>
        <w:rPr>
          <w:rFonts w:cstheme="minorHAnsi"/>
        </w:rPr>
      </w:pPr>
      <w:r w:rsidRPr="00C123AB">
        <w:rPr>
          <w:rFonts w:cstheme="minorHAnsi"/>
        </w:rPr>
        <w:t xml:space="preserve">Forward any transactions requiring approval for payments to Dr. </w:t>
      </w:r>
      <w:r w:rsidR="001E0252" w:rsidRPr="00C123AB">
        <w:rPr>
          <w:rFonts w:cstheme="minorHAnsi"/>
        </w:rPr>
        <w:t>ZZZZ</w:t>
      </w:r>
      <w:r w:rsidRPr="00C123AB">
        <w:rPr>
          <w:rFonts w:cstheme="minorHAnsi"/>
        </w:rPr>
        <w:t xml:space="preserve"> to Oversight Manager for approval.</w:t>
      </w:r>
    </w:p>
    <w:p w14:paraId="64A24CCC" w14:textId="468EB511" w:rsidR="008F0616" w:rsidRPr="00C123AB" w:rsidRDefault="008F0616" w:rsidP="00C85E6F">
      <w:pPr>
        <w:pStyle w:val="ListParagraph"/>
        <w:numPr>
          <w:ilvl w:val="0"/>
          <w:numId w:val="2"/>
        </w:numPr>
        <w:contextualSpacing w:val="0"/>
        <w:rPr>
          <w:rFonts w:cstheme="minorHAnsi"/>
        </w:rPr>
      </w:pPr>
      <w:r w:rsidRPr="00C123AB">
        <w:rPr>
          <w:rFonts w:cstheme="minorHAnsi"/>
        </w:rPr>
        <w:t xml:space="preserve">Refrain from hiring, supervising, </w:t>
      </w:r>
      <w:proofErr w:type="gramStart"/>
      <w:r w:rsidRPr="00C123AB">
        <w:rPr>
          <w:rFonts w:cstheme="minorHAnsi"/>
        </w:rPr>
        <w:t>advising</w:t>
      </w:r>
      <w:proofErr w:type="gramEnd"/>
      <w:r w:rsidRPr="00C123AB">
        <w:rPr>
          <w:rFonts w:cstheme="minorHAnsi"/>
        </w:rPr>
        <w:t xml:space="preserve"> or evaluating the performance of any immediate family members and refer such decisions to the Associate Dean for Research in the </w:t>
      </w:r>
      <w:r w:rsidR="001E0252" w:rsidRPr="00C123AB">
        <w:rPr>
          <w:rFonts w:cstheme="minorHAnsi"/>
        </w:rPr>
        <w:t xml:space="preserve">College </w:t>
      </w:r>
      <w:r w:rsidR="00351564">
        <w:rPr>
          <w:rFonts w:cstheme="minorHAnsi"/>
        </w:rPr>
        <w:t xml:space="preserve">of </w:t>
      </w:r>
      <w:r w:rsidR="00351564" w:rsidRPr="00C123AB">
        <w:rPr>
          <w:rFonts w:cstheme="minorHAnsi"/>
        </w:rPr>
        <w:t xml:space="preserve">AAAA </w:t>
      </w:r>
      <w:r w:rsidRPr="00C123AB">
        <w:rPr>
          <w:rFonts w:cstheme="minorHAnsi"/>
        </w:rPr>
        <w:t xml:space="preserve">and the </w:t>
      </w:r>
      <w:r w:rsidR="001E0252" w:rsidRPr="00C123AB">
        <w:rPr>
          <w:rFonts w:cstheme="minorHAnsi"/>
        </w:rPr>
        <w:t xml:space="preserve">BBBB </w:t>
      </w:r>
      <w:r w:rsidRPr="00C123AB">
        <w:rPr>
          <w:rFonts w:cstheme="minorHAnsi"/>
        </w:rPr>
        <w:t>Department Chair to evaluate the family members’ relevant qualifications, knowledge, skills, and abilities for the sponsored project.</w:t>
      </w:r>
    </w:p>
    <w:p w14:paraId="416917AF" w14:textId="77777777" w:rsidR="008F0616" w:rsidRPr="00C123AB" w:rsidRDefault="008F0616" w:rsidP="00C85E6F">
      <w:pPr>
        <w:pStyle w:val="ListParagraph"/>
        <w:numPr>
          <w:ilvl w:val="0"/>
          <w:numId w:val="2"/>
        </w:numPr>
        <w:contextualSpacing w:val="0"/>
        <w:rPr>
          <w:rFonts w:cstheme="minorHAnsi"/>
        </w:rPr>
      </w:pPr>
      <w:r w:rsidRPr="00C123AB">
        <w:rPr>
          <w:rFonts w:cstheme="minorHAnsi"/>
        </w:rPr>
        <w:t xml:space="preserve">Remain knowledgeable of all relevant Auburn University Policies and diligently follow them including but not limited to the University Intellectual Property </w:t>
      </w:r>
      <w:r w:rsidR="00C85E6F" w:rsidRPr="00C123AB">
        <w:rPr>
          <w:rFonts w:cstheme="minorHAnsi"/>
        </w:rPr>
        <w:t>Policies</w:t>
      </w:r>
      <w:r w:rsidRPr="00C123AB">
        <w:rPr>
          <w:rFonts w:cstheme="minorHAnsi"/>
        </w:rPr>
        <w:t xml:space="preserve"> and </w:t>
      </w:r>
      <w:r w:rsidR="00C85E6F" w:rsidRPr="00C123AB">
        <w:rPr>
          <w:rFonts w:cstheme="minorHAnsi"/>
        </w:rPr>
        <w:t>Agreements</w:t>
      </w:r>
      <w:r w:rsidRPr="00C123AB">
        <w:rPr>
          <w:rFonts w:cstheme="minorHAnsi"/>
        </w:rPr>
        <w:t>, Financial Conflict of Interest Policy related to</w:t>
      </w:r>
      <w:r w:rsidR="00C85E6F" w:rsidRPr="00C123AB">
        <w:rPr>
          <w:rFonts w:cstheme="minorHAnsi"/>
        </w:rPr>
        <w:t xml:space="preserve"> </w:t>
      </w:r>
      <w:r w:rsidRPr="00C123AB">
        <w:rPr>
          <w:rFonts w:cstheme="minorHAnsi"/>
        </w:rPr>
        <w:t xml:space="preserve">research, the </w:t>
      </w:r>
      <w:proofErr w:type="gramStart"/>
      <w:r w:rsidRPr="00C123AB">
        <w:rPr>
          <w:rFonts w:cstheme="minorHAnsi"/>
        </w:rPr>
        <w:t xml:space="preserve">Conflict of </w:t>
      </w:r>
      <w:r w:rsidR="00C85E6F" w:rsidRPr="00C123AB">
        <w:rPr>
          <w:rFonts w:cstheme="minorHAnsi"/>
        </w:rPr>
        <w:t>Interest</w:t>
      </w:r>
      <w:proofErr w:type="gramEnd"/>
      <w:r w:rsidRPr="00C123AB">
        <w:rPr>
          <w:rFonts w:cstheme="minorHAnsi"/>
        </w:rPr>
        <w:t xml:space="preserve"> Policy, the </w:t>
      </w:r>
      <w:r w:rsidR="00C85E6F" w:rsidRPr="00C123AB">
        <w:rPr>
          <w:rFonts w:cstheme="minorHAnsi"/>
        </w:rPr>
        <w:t>Faculty</w:t>
      </w:r>
      <w:r w:rsidRPr="00C123AB">
        <w:rPr>
          <w:rFonts w:cstheme="minorHAnsi"/>
        </w:rPr>
        <w:t xml:space="preserve"> Consulting </w:t>
      </w:r>
      <w:r w:rsidR="00C85E6F" w:rsidRPr="00C123AB">
        <w:rPr>
          <w:rFonts w:cstheme="minorHAnsi"/>
        </w:rPr>
        <w:t>Policy</w:t>
      </w:r>
      <w:r w:rsidRPr="00C123AB">
        <w:rPr>
          <w:rFonts w:cstheme="minorHAnsi"/>
        </w:rPr>
        <w:t xml:space="preserve">, the </w:t>
      </w:r>
      <w:r w:rsidR="00C85E6F" w:rsidRPr="00C123AB">
        <w:rPr>
          <w:rFonts w:cstheme="minorHAnsi"/>
        </w:rPr>
        <w:t>U</w:t>
      </w:r>
      <w:r w:rsidRPr="00C123AB">
        <w:rPr>
          <w:rFonts w:cstheme="minorHAnsi"/>
        </w:rPr>
        <w:t xml:space="preserve">niversity Nepotism </w:t>
      </w:r>
      <w:r w:rsidR="00C85E6F" w:rsidRPr="00C123AB">
        <w:rPr>
          <w:rFonts w:cstheme="minorHAnsi"/>
        </w:rPr>
        <w:t>Polic</w:t>
      </w:r>
      <w:r w:rsidR="00E236DD" w:rsidRPr="00C123AB">
        <w:rPr>
          <w:rFonts w:cstheme="minorHAnsi"/>
        </w:rPr>
        <w:t>i</w:t>
      </w:r>
      <w:r w:rsidR="00C85E6F" w:rsidRPr="00C123AB">
        <w:rPr>
          <w:rFonts w:cstheme="minorHAnsi"/>
        </w:rPr>
        <w:t>es</w:t>
      </w:r>
      <w:r w:rsidR="00A61AB5" w:rsidRPr="00C123AB">
        <w:rPr>
          <w:rFonts w:cstheme="minorHAnsi"/>
        </w:rPr>
        <w:t>,</w:t>
      </w:r>
      <w:r w:rsidRPr="00C123AB">
        <w:rPr>
          <w:rFonts w:cstheme="minorHAnsi"/>
        </w:rPr>
        <w:t xml:space="preserve"> </w:t>
      </w:r>
      <w:r w:rsidR="00C85E6F" w:rsidRPr="00C123AB">
        <w:rPr>
          <w:rFonts w:cstheme="minorHAnsi"/>
        </w:rPr>
        <w:t>and all other relevant University policies and procedures.</w:t>
      </w:r>
    </w:p>
    <w:p w14:paraId="77BE6BCA" w14:textId="1B19BFD3" w:rsidR="00C85E6F" w:rsidRPr="00C123AB" w:rsidRDefault="00C85E6F" w:rsidP="00C85E6F">
      <w:pPr>
        <w:pStyle w:val="ListParagraph"/>
        <w:numPr>
          <w:ilvl w:val="0"/>
          <w:numId w:val="2"/>
        </w:numPr>
        <w:contextualSpacing w:val="0"/>
        <w:rPr>
          <w:rFonts w:cstheme="minorHAnsi"/>
        </w:rPr>
      </w:pPr>
      <w:r w:rsidRPr="00C123AB">
        <w:rPr>
          <w:rFonts w:cstheme="minorHAnsi"/>
        </w:rPr>
        <w:t>Disclose to h</w:t>
      </w:r>
      <w:r w:rsidR="00773982" w:rsidRPr="00C123AB">
        <w:rPr>
          <w:rFonts w:cstheme="minorHAnsi"/>
        </w:rPr>
        <w:t>is</w:t>
      </w:r>
      <w:r w:rsidR="00351564">
        <w:rPr>
          <w:rFonts w:cstheme="minorHAnsi"/>
        </w:rPr>
        <w:t>/her</w:t>
      </w:r>
      <w:r w:rsidRPr="00C123AB">
        <w:rPr>
          <w:rFonts w:cstheme="minorHAnsi"/>
        </w:rPr>
        <w:t xml:space="preserve"> supervisor any and all changes that may affect this Plan and update h</w:t>
      </w:r>
      <w:r w:rsidR="00773982" w:rsidRPr="00C123AB">
        <w:rPr>
          <w:rFonts w:cstheme="minorHAnsi"/>
        </w:rPr>
        <w:t>is</w:t>
      </w:r>
      <w:r w:rsidR="00351564">
        <w:rPr>
          <w:rFonts w:cstheme="minorHAnsi"/>
        </w:rPr>
        <w:t>/her</w:t>
      </w:r>
      <w:r w:rsidR="004610F1" w:rsidRPr="00C123AB">
        <w:rPr>
          <w:rFonts w:cstheme="minorHAnsi"/>
        </w:rPr>
        <w:t xml:space="preserve"> </w:t>
      </w:r>
      <w:proofErr w:type="gramStart"/>
      <w:r w:rsidRPr="00C123AB">
        <w:rPr>
          <w:rFonts w:cstheme="minorHAnsi"/>
        </w:rPr>
        <w:t>University</w:t>
      </w:r>
      <w:proofErr w:type="gramEnd"/>
      <w:r w:rsidRPr="00C123AB">
        <w:rPr>
          <w:rFonts w:cstheme="minorHAnsi"/>
        </w:rPr>
        <w:t xml:space="preserve"> disclosure online within 30 days of any material change in relationships or financial interests.</w:t>
      </w:r>
    </w:p>
    <w:p w14:paraId="29169A97" w14:textId="77777777" w:rsidR="001E0252" w:rsidRDefault="001E0252" w:rsidP="00C123AB">
      <w:pPr>
        <w:outlineLvl w:val="0"/>
        <w:rPr>
          <w:rFonts w:asciiTheme="majorHAnsi" w:hAnsiTheme="majorHAnsi"/>
          <w:b/>
          <w:sz w:val="20"/>
          <w:szCs w:val="20"/>
        </w:rPr>
      </w:pPr>
    </w:p>
    <w:p w14:paraId="791A1C71" w14:textId="77777777" w:rsidR="00327625" w:rsidRPr="00C123AB" w:rsidRDefault="00327625" w:rsidP="002861DE">
      <w:pPr>
        <w:ind w:left="360"/>
        <w:outlineLvl w:val="0"/>
        <w:rPr>
          <w:rFonts w:asciiTheme="majorHAnsi" w:hAnsiTheme="majorHAnsi"/>
          <w:b/>
        </w:rPr>
      </w:pPr>
      <w:r w:rsidRPr="00C123AB">
        <w:rPr>
          <w:rFonts w:asciiTheme="majorHAnsi" w:hAnsiTheme="majorHAnsi"/>
          <w:b/>
        </w:rPr>
        <w:lastRenderedPageBreak/>
        <w:t>Research Specific Safeguards</w:t>
      </w:r>
    </w:p>
    <w:p w14:paraId="79C21136" w14:textId="44DBF726" w:rsidR="00327625" w:rsidRPr="00C123AB" w:rsidRDefault="00327625" w:rsidP="002861DE">
      <w:pPr>
        <w:ind w:left="360"/>
        <w:outlineLvl w:val="0"/>
        <w:rPr>
          <w:rFonts w:asciiTheme="majorHAnsi" w:hAnsiTheme="majorHAnsi"/>
          <w:b/>
        </w:rPr>
      </w:pPr>
      <w:r w:rsidRPr="00C123AB">
        <w:rPr>
          <w:rFonts w:asciiTheme="majorHAnsi" w:hAnsiTheme="majorHAnsi"/>
          <w:b/>
        </w:rPr>
        <w:t xml:space="preserve">Dr. </w:t>
      </w:r>
      <w:r w:rsidR="001E0252" w:rsidRPr="00C123AB">
        <w:rPr>
          <w:rFonts w:asciiTheme="majorHAnsi" w:hAnsiTheme="majorHAnsi"/>
          <w:b/>
        </w:rPr>
        <w:t>XXXX</w:t>
      </w:r>
      <w:r w:rsidR="00473F00" w:rsidRPr="00C123AB">
        <w:rPr>
          <w:rFonts w:asciiTheme="majorHAnsi" w:hAnsiTheme="majorHAnsi"/>
          <w:b/>
        </w:rPr>
        <w:t xml:space="preserve"> </w:t>
      </w:r>
      <w:r w:rsidRPr="00C123AB">
        <w:rPr>
          <w:rFonts w:asciiTheme="majorHAnsi" w:hAnsiTheme="majorHAnsi"/>
          <w:b/>
        </w:rPr>
        <w:t>agrees to:</w:t>
      </w:r>
    </w:p>
    <w:p w14:paraId="251B2FB1" w14:textId="77777777" w:rsidR="00327625" w:rsidRPr="00C123AB" w:rsidRDefault="00327625" w:rsidP="00C72243">
      <w:pPr>
        <w:pStyle w:val="ListParagraph"/>
        <w:numPr>
          <w:ilvl w:val="0"/>
          <w:numId w:val="3"/>
        </w:numPr>
        <w:contextualSpacing w:val="0"/>
        <w:rPr>
          <w:rFonts w:cstheme="minorHAnsi"/>
        </w:rPr>
      </w:pPr>
      <w:r w:rsidRPr="00C123AB">
        <w:rPr>
          <w:rFonts w:cstheme="minorHAnsi"/>
        </w:rPr>
        <w:t>Annually complete the Auburn University</w:t>
      </w:r>
      <w:r w:rsidR="00712660" w:rsidRPr="00C123AB">
        <w:rPr>
          <w:rFonts w:cstheme="minorHAnsi"/>
        </w:rPr>
        <w:t xml:space="preserve"> Employee</w:t>
      </w:r>
      <w:r w:rsidRPr="00C123AB">
        <w:rPr>
          <w:rFonts w:cstheme="minorHAnsi"/>
        </w:rPr>
        <w:t xml:space="preserve"> Conflict of Interest Disclosure and update as needed within 30 days of any new interest or relationship that arises.</w:t>
      </w:r>
    </w:p>
    <w:p w14:paraId="1F016282" w14:textId="475297CF" w:rsidR="00860F18" w:rsidRPr="00C123AB" w:rsidRDefault="00860F18" w:rsidP="00C72243">
      <w:pPr>
        <w:pStyle w:val="ListParagraph"/>
        <w:numPr>
          <w:ilvl w:val="0"/>
          <w:numId w:val="3"/>
        </w:numPr>
        <w:contextualSpacing w:val="0"/>
        <w:rPr>
          <w:rFonts w:cstheme="minorHAnsi"/>
        </w:rPr>
      </w:pPr>
      <w:r w:rsidRPr="00C123AB">
        <w:rPr>
          <w:rFonts w:cstheme="minorHAnsi"/>
        </w:rPr>
        <w:t xml:space="preserve">For any research projects or sponsored activities on which </w:t>
      </w:r>
      <w:r w:rsidR="001331D9" w:rsidRPr="00C123AB">
        <w:rPr>
          <w:rFonts w:cstheme="minorHAnsi"/>
        </w:rPr>
        <w:t>he</w:t>
      </w:r>
      <w:r w:rsidR="00351564">
        <w:rPr>
          <w:rFonts w:cstheme="minorHAnsi"/>
        </w:rPr>
        <w:t>/she</w:t>
      </w:r>
      <w:r w:rsidRPr="00C123AB">
        <w:rPr>
          <w:rFonts w:cstheme="minorHAnsi"/>
        </w:rPr>
        <w:t xml:space="preserve"> collaborates with Dr. </w:t>
      </w:r>
      <w:r w:rsidR="001E0252" w:rsidRPr="00C123AB">
        <w:rPr>
          <w:rFonts w:cstheme="minorHAnsi"/>
        </w:rPr>
        <w:t>ZZZZ</w:t>
      </w:r>
      <w:r w:rsidRPr="00C123AB">
        <w:rPr>
          <w:rFonts w:cstheme="minorHAnsi"/>
        </w:rPr>
        <w:t>:</w:t>
      </w:r>
    </w:p>
    <w:p w14:paraId="132CDA77" w14:textId="653983A3" w:rsidR="00860F18" w:rsidRPr="00C123AB" w:rsidRDefault="00860F18" w:rsidP="002861DE">
      <w:pPr>
        <w:pStyle w:val="ListParagraph"/>
        <w:numPr>
          <w:ilvl w:val="1"/>
          <w:numId w:val="3"/>
        </w:numPr>
        <w:contextualSpacing w:val="0"/>
        <w:rPr>
          <w:rFonts w:cstheme="minorHAnsi"/>
        </w:rPr>
      </w:pPr>
      <w:r w:rsidRPr="00C123AB">
        <w:rPr>
          <w:rFonts w:cstheme="minorHAnsi"/>
        </w:rPr>
        <w:t xml:space="preserve">Disclose in writing the relationship to Dr. </w:t>
      </w:r>
      <w:r w:rsidR="001E0252" w:rsidRPr="00C123AB">
        <w:rPr>
          <w:rFonts w:cstheme="minorHAnsi"/>
        </w:rPr>
        <w:t>ZZZZ</w:t>
      </w:r>
      <w:r w:rsidRPr="00C123AB">
        <w:rPr>
          <w:rFonts w:cstheme="minorHAnsi"/>
        </w:rPr>
        <w:t xml:space="preserve"> to the University at the proposal stage.</w:t>
      </w:r>
    </w:p>
    <w:p w14:paraId="3AC5B46A" w14:textId="328E90DF" w:rsidR="00327625" w:rsidRPr="00C123AB" w:rsidRDefault="00327625" w:rsidP="002861DE">
      <w:pPr>
        <w:pStyle w:val="ListParagraph"/>
        <w:numPr>
          <w:ilvl w:val="1"/>
          <w:numId w:val="3"/>
        </w:numPr>
        <w:contextualSpacing w:val="0"/>
        <w:rPr>
          <w:rFonts w:cstheme="minorHAnsi"/>
        </w:rPr>
      </w:pPr>
      <w:r w:rsidRPr="00C123AB">
        <w:rPr>
          <w:rFonts w:cstheme="minorHAnsi"/>
        </w:rPr>
        <w:t xml:space="preserve">If required by the sponsor at proposal submission, include a written statement in the proposal disclosing the relationship to Dr. </w:t>
      </w:r>
      <w:r w:rsidR="001E0252" w:rsidRPr="00C123AB">
        <w:rPr>
          <w:rFonts w:cstheme="minorHAnsi"/>
        </w:rPr>
        <w:t>ZZZZ</w:t>
      </w:r>
      <w:r w:rsidRPr="00C123AB">
        <w:rPr>
          <w:rFonts w:cstheme="minorHAnsi"/>
        </w:rPr>
        <w:t xml:space="preserve"> and how the conflict of interest is managed.</w:t>
      </w:r>
    </w:p>
    <w:p w14:paraId="4DA70E4A" w14:textId="3AE0460A" w:rsidR="00327625" w:rsidRPr="00C123AB" w:rsidRDefault="00327625" w:rsidP="002861DE">
      <w:pPr>
        <w:pStyle w:val="ListParagraph"/>
        <w:numPr>
          <w:ilvl w:val="1"/>
          <w:numId w:val="3"/>
        </w:numPr>
        <w:contextualSpacing w:val="0"/>
        <w:rPr>
          <w:rFonts w:cstheme="minorHAnsi"/>
        </w:rPr>
      </w:pPr>
      <w:r w:rsidRPr="00C123AB">
        <w:rPr>
          <w:rFonts w:cstheme="minorHAnsi"/>
        </w:rPr>
        <w:t xml:space="preserve">Upon receipt of a new award, disclose in writing to the sponsor the relationship to Dr. </w:t>
      </w:r>
      <w:r w:rsidR="001E0252" w:rsidRPr="00C123AB">
        <w:rPr>
          <w:rFonts w:cstheme="minorHAnsi"/>
        </w:rPr>
        <w:t>ZZZZ</w:t>
      </w:r>
      <w:r w:rsidRPr="00C123AB">
        <w:rPr>
          <w:rFonts w:cstheme="minorHAnsi"/>
        </w:rPr>
        <w:t>, if applicable, and how the conflict of interest is managed.</w:t>
      </w:r>
    </w:p>
    <w:p w14:paraId="1CDC072D" w14:textId="19F3EBC0" w:rsidR="00860F18" w:rsidRPr="00C123AB" w:rsidRDefault="00860F18" w:rsidP="002861DE">
      <w:pPr>
        <w:pStyle w:val="ListParagraph"/>
        <w:numPr>
          <w:ilvl w:val="1"/>
          <w:numId w:val="3"/>
        </w:numPr>
        <w:contextualSpacing w:val="0"/>
        <w:rPr>
          <w:rFonts w:cstheme="minorHAnsi"/>
        </w:rPr>
      </w:pPr>
      <w:r w:rsidRPr="00C123AB">
        <w:rPr>
          <w:rFonts w:cstheme="minorHAnsi"/>
        </w:rPr>
        <w:t xml:space="preserve">Notify all co-investigators of the relationship to Dr. </w:t>
      </w:r>
      <w:r w:rsidR="001E0252" w:rsidRPr="00C123AB">
        <w:rPr>
          <w:rFonts w:cstheme="minorHAnsi"/>
        </w:rPr>
        <w:t>ZZZZ</w:t>
      </w:r>
      <w:r w:rsidRPr="00C123AB">
        <w:rPr>
          <w:rFonts w:cstheme="minorHAnsi"/>
        </w:rPr>
        <w:t>.</w:t>
      </w:r>
    </w:p>
    <w:p w14:paraId="400BF81A" w14:textId="6CDF6691" w:rsidR="00860F18" w:rsidRPr="00C123AB" w:rsidRDefault="00860F18" w:rsidP="002861DE">
      <w:pPr>
        <w:pStyle w:val="ListParagraph"/>
        <w:numPr>
          <w:ilvl w:val="1"/>
          <w:numId w:val="3"/>
        </w:numPr>
        <w:contextualSpacing w:val="0"/>
        <w:rPr>
          <w:rFonts w:cstheme="minorHAnsi"/>
        </w:rPr>
      </w:pPr>
      <w:r w:rsidRPr="00C123AB">
        <w:rPr>
          <w:rFonts w:cstheme="minorHAnsi"/>
        </w:rPr>
        <w:t xml:space="preserve">Disclose in writing the relationship to Dr. </w:t>
      </w:r>
      <w:r w:rsidR="001E0252" w:rsidRPr="00C123AB">
        <w:rPr>
          <w:rFonts w:cstheme="minorHAnsi"/>
        </w:rPr>
        <w:t>ZZZZ</w:t>
      </w:r>
      <w:r w:rsidRPr="00C123AB">
        <w:rPr>
          <w:rFonts w:cstheme="minorHAnsi"/>
        </w:rPr>
        <w:t xml:space="preserve"> to all Auburn students, post-doctoral fellows, and primary research staff whom he supervises, and inform these individuals that any concerns by them about conflicts of interest may be brought to the Oversight Manager or the Office of Research Compliance.</w:t>
      </w:r>
    </w:p>
    <w:p w14:paraId="2639E479" w14:textId="720F688A" w:rsidR="00327625" w:rsidRPr="00C123AB" w:rsidRDefault="00327625" w:rsidP="00C72243">
      <w:pPr>
        <w:pStyle w:val="ListParagraph"/>
        <w:numPr>
          <w:ilvl w:val="0"/>
          <w:numId w:val="3"/>
        </w:numPr>
        <w:contextualSpacing w:val="0"/>
        <w:rPr>
          <w:rFonts w:cstheme="minorHAnsi"/>
        </w:rPr>
      </w:pPr>
      <w:r w:rsidRPr="00C123AB">
        <w:rPr>
          <w:rFonts w:cstheme="minorHAnsi"/>
        </w:rPr>
        <w:t xml:space="preserve">For ongoing projects where Dr. </w:t>
      </w:r>
      <w:r w:rsidR="001E0252" w:rsidRPr="00C123AB">
        <w:rPr>
          <w:rFonts w:cstheme="minorHAnsi"/>
        </w:rPr>
        <w:t>XXXX</w:t>
      </w:r>
      <w:r w:rsidR="00275951" w:rsidRPr="00C123AB">
        <w:rPr>
          <w:rFonts w:cstheme="minorHAnsi"/>
        </w:rPr>
        <w:t xml:space="preserve"> </w:t>
      </w:r>
      <w:r w:rsidRPr="00C123AB">
        <w:rPr>
          <w:rFonts w:cstheme="minorHAnsi"/>
        </w:rPr>
        <w:t xml:space="preserve">is the Principal Investigator, follow all guidelines set forth by the funding agency regarding </w:t>
      </w:r>
      <w:proofErr w:type="gramStart"/>
      <w:r w:rsidRPr="00C123AB">
        <w:rPr>
          <w:rFonts w:cstheme="minorHAnsi"/>
        </w:rPr>
        <w:t>conflict of interest</w:t>
      </w:r>
      <w:proofErr w:type="gramEnd"/>
      <w:r w:rsidRPr="00C123AB">
        <w:rPr>
          <w:rFonts w:cstheme="minorHAnsi"/>
        </w:rPr>
        <w:t xml:space="preserve"> issues.</w:t>
      </w:r>
    </w:p>
    <w:p w14:paraId="15FEC66F" w14:textId="1DB0A471" w:rsidR="00C72243" w:rsidRPr="00C123AB" w:rsidRDefault="00C72243" w:rsidP="00C72243">
      <w:pPr>
        <w:pStyle w:val="ListParagraph"/>
        <w:numPr>
          <w:ilvl w:val="0"/>
          <w:numId w:val="3"/>
        </w:numPr>
        <w:contextualSpacing w:val="0"/>
        <w:rPr>
          <w:rFonts w:cstheme="minorHAnsi"/>
        </w:rPr>
      </w:pPr>
      <w:r w:rsidRPr="00C123AB">
        <w:rPr>
          <w:rFonts w:cstheme="minorHAnsi"/>
        </w:rPr>
        <w:t xml:space="preserve">For human subjects research where Dr. </w:t>
      </w:r>
      <w:r w:rsidR="001E0252" w:rsidRPr="00C123AB">
        <w:rPr>
          <w:rFonts w:cstheme="minorHAnsi"/>
        </w:rPr>
        <w:t>XXXX</w:t>
      </w:r>
      <w:r w:rsidR="00275951" w:rsidRPr="00C123AB">
        <w:rPr>
          <w:rFonts w:cstheme="minorHAnsi"/>
        </w:rPr>
        <w:t xml:space="preserve"> </w:t>
      </w:r>
      <w:r w:rsidRPr="00C123AB">
        <w:rPr>
          <w:rFonts w:cstheme="minorHAnsi"/>
        </w:rPr>
        <w:t xml:space="preserve">is responsible for the design, conduct, or reporting of research and Dr. </w:t>
      </w:r>
      <w:r w:rsidR="001E0252" w:rsidRPr="00C123AB">
        <w:rPr>
          <w:rFonts w:cstheme="minorHAnsi"/>
        </w:rPr>
        <w:t>ZZZZ</w:t>
      </w:r>
      <w:r w:rsidRPr="00C123AB">
        <w:rPr>
          <w:rFonts w:cstheme="minorHAnsi"/>
        </w:rPr>
        <w:t xml:space="preserve"> is a member of the research team:</w:t>
      </w:r>
    </w:p>
    <w:p w14:paraId="6A0F46F2" w14:textId="35FEDF9F" w:rsidR="00C72243" w:rsidRPr="00C123AB" w:rsidRDefault="00C72243" w:rsidP="00C72243">
      <w:pPr>
        <w:pStyle w:val="ListParagraph"/>
        <w:numPr>
          <w:ilvl w:val="1"/>
          <w:numId w:val="3"/>
        </w:numPr>
        <w:contextualSpacing w:val="0"/>
        <w:rPr>
          <w:rFonts w:cstheme="minorHAnsi"/>
        </w:rPr>
      </w:pPr>
      <w:r w:rsidRPr="00C123AB">
        <w:rPr>
          <w:rFonts w:cstheme="minorHAnsi"/>
        </w:rPr>
        <w:t>Report the conflict and provide a copy of this management plan to the University’s Institutional Review Board</w:t>
      </w:r>
      <w:r w:rsidR="00684935" w:rsidRPr="00C123AB">
        <w:rPr>
          <w:rFonts w:cstheme="minorHAnsi"/>
        </w:rPr>
        <w:t xml:space="preserve"> </w:t>
      </w:r>
      <w:r w:rsidRPr="00C123AB">
        <w:rPr>
          <w:rFonts w:cstheme="minorHAnsi"/>
        </w:rPr>
        <w:t>(IRB</w:t>
      </w:r>
      <w:proofErr w:type="gramStart"/>
      <w:r w:rsidRPr="00C123AB">
        <w:rPr>
          <w:rFonts w:cstheme="minorHAnsi"/>
        </w:rPr>
        <w:t>);</w:t>
      </w:r>
      <w:proofErr w:type="gramEnd"/>
    </w:p>
    <w:p w14:paraId="67219BB6" w14:textId="5AB410E2" w:rsidR="00C72243" w:rsidRPr="00C123AB" w:rsidRDefault="00C72243" w:rsidP="00C72243">
      <w:pPr>
        <w:pStyle w:val="ListParagraph"/>
        <w:numPr>
          <w:ilvl w:val="1"/>
          <w:numId w:val="3"/>
        </w:numPr>
        <w:contextualSpacing w:val="0"/>
        <w:rPr>
          <w:rFonts w:cstheme="minorHAnsi"/>
        </w:rPr>
      </w:pPr>
      <w:r w:rsidRPr="00C123AB">
        <w:rPr>
          <w:rFonts w:cstheme="minorHAnsi"/>
        </w:rPr>
        <w:t>Follow any requirements or limitations placed on h</w:t>
      </w:r>
      <w:r w:rsidR="00D35FA4" w:rsidRPr="00C123AB">
        <w:rPr>
          <w:rFonts w:cstheme="minorHAnsi"/>
        </w:rPr>
        <w:t>im</w:t>
      </w:r>
      <w:r w:rsidR="00351564">
        <w:rPr>
          <w:rFonts w:cstheme="minorHAnsi"/>
        </w:rPr>
        <w:t>/her</w:t>
      </w:r>
      <w:r w:rsidRPr="00C123AB">
        <w:rPr>
          <w:rFonts w:cstheme="minorHAnsi"/>
        </w:rPr>
        <w:t xml:space="preserve"> or h</w:t>
      </w:r>
      <w:r w:rsidR="00D35FA4" w:rsidRPr="00C123AB">
        <w:rPr>
          <w:rFonts w:cstheme="minorHAnsi"/>
        </w:rPr>
        <w:t>is</w:t>
      </w:r>
      <w:r w:rsidR="00351564">
        <w:rPr>
          <w:rFonts w:cstheme="minorHAnsi"/>
        </w:rPr>
        <w:t>/her</w:t>
      </w:r>
      <w:r w:rsidRPr="00C123AB">
        <w:rPr>
          <w:rFonts w:cstheme="minorHAnsi"/>
        </w:rPr>
        <w:t xml:space="preserve"> research by the IRB.</w:t>
      </w:r>
    </w:p>
    <w:p w14:paraId="0F5F813E" w14:textId="728CE9FE" w:rsidR="00C72243" w:rsidRPr="00C123AB" w:rsidRDefault="00C72243" w:rsidP="00C72243">
      <w:pPr>
        <w:pStyle w:val="ListParagraph"/>
        <w:numPr>
          <w:ilvl w:val="1"/>
          <w:numId w:val="3"/>
        </w:numPr>
        <w:contextualSpacing w:val="0"/>
        <w:rPr>
          <w:rFonts w:cstheme="minorHAnsi"/>
        </w:rPr>
      </w:pPr>
      <w:r w:rsidRPr="00C123AB">
        <w:rPr>
          <w:rFonts w:cstheme="minorHAnsi"/>
        </w:rPr>
        <w:t xml:space="preserve">Designate </w:t>
      </w:r>
      <w:r w:rsidR="00B77834" w:rsidRPr="00C123AB">
        <w:rPr>
          <w:rFonts w:cstheme="minorHAnsi"/>
        </w:rPr>
        <w:t xml:space="preserve">an independent reviewer of raw data, data analysis and resulting manuscripts. This independent reviewer may be another co-investigator who is already part of the project and does not have conflicts with either Dr. </w:t>
      </w:r>
      <w:r w:rsidR="001E0252" w:rsidRPr="00C123AB">
        <w:rPr>
          <w:rFonts w:cstheme="minorHAnsi"/>
        </w:rPr>
        <w:t>XXXX</w:t>
      </w:r>
      <w:r w:rsidR="00B77834" w:rsidRPr="00C123AB">
        <w:rPr>
          <w:rFonts w:cstheme="minorHAnsi"/>
        </w:rPr>
        <w:t xml:space="preserve"> or Dr. </w:t>
      </w:r>
      <w:r w:rsidR="001E0252" w:rsidRPr="00C123AB">
        <w:rPr>
          <w:rFonts w:cstheme="minorHAnsi"/>
        </w:rPr>
        <w:t>ZZZZ</w:t>
      </w:r>
      <w:r w:rsidR="00B77834" w:rsidRPr="00C123AB">
        <w:rPr>
          <w:rFonts w:cstheme="minorHAnsi"/>
        </w:rPr>
        <w:t xml:space="preserve">; or the reviewer may be an external independent scientist who is technically qualified in the subject matter of interest.  </w:t>
      </w:r>
    </w:p>
    <w:p w14:paraId="5DEDDF1E" w14:textId="77777777" w:rsidR="00C72243" w:rsidRPr="00C123AB" w:rsidRDefault="00C72243" w:rsidP="00C72243">
      <w:pPr>
        <w:pStyle w:val="ListParagraph"/>
        <w:numPr>
          <w:ilvl w:val="0"/>
          <w:numId w:val="1"/>
        </w:numPr>
        <w:rPr>
          <w:rFonts w:asciiTheme="majorHAnsi" w:hAnsiTheme="majorHAnsi"/>
          <w:b/>
        </w:rPr>
      </w:pPr>
      <w:r w:rsidRPr="00C123AB">
        <w:rPr>
          <w:rFonts w:asciiTheme="majorHAnsi" w:hAnsiTheme="majorHAnsi"/>
          <w:b/>
        </w:rPr>
        <w:t>Oversight Plan:</w:t>
      </w:r>
    </w:p>
    <w:p w14:paraId="09957990" w14:textId="77777777" w:rsidR="00C72243" w:rsidRPr="00C123AB" w:rsidRDefault="00C72243" w:rsidP="002861DE">
      <w:pPr>
        <w:outlineLvl w:val="0"/>
        <w:rPr>
          <w:rFonts w:asciiTheme="majorHAnsi" w:hAnsiTheme="majorHAnsi"/>
          <w:b/>
        </w:rPr>
      </w:pPr>
      <w:r w:rsidRPr="00C123AB">
        <w:rPr>
          <w:rFonts w:asciiTheme="majorHAnsi" w:hAnsiTheme="majorHAnsi"/>
          <w:b/>
        </w:rPr>
        <w:t>Associate Dean for Research agrees to:</w:t>
      </w:r>
    </w:p>
    <w:p w14:paraId="46653FDC" w14:textId="25E86D32" w:rsidR="00C72243" w:rsidRPr="00C123AB" w:rsidRDefault="00C72243" w:rsidP="00C72243">
      <w:pPr>
        <w:pStyle w:val="ListParagraph"/>
        <w:numPr>
          <w:ilvl w:val="0"/>
          <w:numId w:val="4"/>
        </w:numPr>
        <w:rPr>
          <w:rFonts w:cstheme="minorHAnsi"/>
        </w:rPr>
      </w:pPr>
      <w:r w:rsidRPr="00C123AB">
        <w:rPr>
          <w:rFonts w:cstheme="minorHAnsi"/>
        </w:rPr>
        <w:t xml:space="preserve">Review Dr. </w:t>
      </w:r>
      <w:r w:rsidR="001E0252" w:rsidRPr="00C123AB">
        <w:rPr>
          <w:rFonts w:cstheme="minorHAnsi"/>
        </w:rPr>
        <w:t>ZZZZ</w:t>
      </w:r>
      <w:r w:rsidR="00275951" w:rsidRPr="00C123AB">
        <w:rPr>
          <w:rFonts w:cstheme="minorHAnsi"/>
        </w:rPr>
        <w:t>’s</w:t>
      </w:r>
      <w:r w:rsidRPr="00C123AB">
        <w:rPr>
          <w:rFonts w:cstheme="minorHAnsi"/>
        </w:rPr>
        <w:t xml:space="preserve"> qualifications, knowledge, skills, and abilities to affirm that</w:t>
      </w:r>
      <w:r w:rsidR="00684935" w:rsidRPr="00C123AB">
        <w:rPr>
          <w:rFonts w:cstheme="minorHAnsi"/>
        </w:rPr>
        <w:t xml:space="preserve"> </w:t>
      </w:r>
      <w:r w:rsidR="00351564">
        <w:rPr>
          <w:rFonts w:cstheme="minorHAnsi"/>
        </w:rPr>
        <w:t>her/his</w:t>
      </w:r>
      <w:r w:rsidRPr="00C123AB">
        <w:rPr>
          <w:rFonts w:cstheme="minorHAnsi"/>
        </w:rPr>
        <w:t xml:space="preserve"> inclusion as sponsored project personnel where Dr. </w:t>
      </w:r>
      <w:r w:rsidR="001E0252" w:rsidRPr="00C123AB">
        <w:rPr>
          <w:rFonts w:cstheme="minorHAnsi"/>
        </w:rPr>
        <w:t>XXXX</w:t>
      </w:r>
      <w:r w:rsidR="00275951" w:rsidRPr="00C123AB">
        <w:rPr>
          <w:rFonts w:cstheme="minorHAnsi"/>
        </w:rPr>
        <w:t xml:space="preserve"> </w:t>
      </w:r>
      <w:r w:rsidRPr="00C123AB">
        <w:rPr>
          <w:rFonts w:cstheme="minorHAnsi"/>
        </w:rPr>
        <w:t>is the Principal Investigator is appropriate.</w:t>
      </w:r>
    </w:p>
    <w:p w14:paraId="354FBDC1" w14:textId="77777777" w:rsidR="00E5711D" w:rsidRPr="00C123AB" w:rsidRDefault="00E5711D" w:rsidP="002861DE">
      <w:pPr>
        <w:outlineLvl w:val="0"/>
        <w:rPr>
          <w:rFonts w:asciiTheme="majorHAnsi" w:hAnsiTheme="majorHAnsi"/>
          <w:b/>
        </w:rPr>
      </w:pPr>
      <w:r w:rsidRPr="00C123AB">
        <w:rPr>
          <w:rFonts w:asciiTheme="majorHAnsi" w:hAnsiTheme="majorHAnsi"/>
          <w:b/>
        </w:rPr>
        <w:t>Oversight Manager agrees to:</w:t>
      </w:r>
    </w:p>
    <w:p w14:paraId="4F2F5EFE" w14:textId="660F5B37" w:rsidR="00C85E6F" w:rsidRPr="00C123AB" w:rsidRDefault="00E5711D" w:rsidP="008101E0">
      <w:pPr>
        <w:pStyle w:val="ListParagraph"/>
        <w:numPr>
          <w:ilvl w:val="0"/>
          <w:numId w:val="6"/>
        </w:numPr>
        <w:contextualSpacing w:val="0"/>
        <w:rPr>
          <w:rFonts w:cstheme="minorHAnsi"/>
        </w:rPr>
      </w:pPr>
      <w:r w:rsidRPr="00C123AB">
        <w:rPr>
          <w:rFonts w:cstheme="minorHAnsi"/>
        </w:rPr>
        <w:t xml:space="preserve">Review Dr. </w:t>
      </w:r>
      <w:r w:rsidR="001E0252" w:rsidRPr="00C123AB">
        <w:rPr>
          <w:rFonts w:cstheme="minorHAnsi"/>
        </w:rPr>
        <w:t>ZZZZ</w:t>
      </w:r>
      <w:r w:rsidR="002948DB" w:rsidRPr="00C123AB">
        <w:rPr>
          <w:rFonts w:cstheme="minorHAnsi"/>
        </w:rPr>
        <w:t>’s</w:t>
      </w:r>
      <w:r w:rsidRPr="00C123AB">
        <w:rPr>
          <w:rFonts w:cstheme="minorHAnsi"/>
        </w:rPr>
        <w:t xml:space="preserve"> qualifications, knowledge, skills, and abilities to affirm that </w:t>
      </w:r>
      <w:r w:rsidR="00351564">
        <w:rPr>
          <w:rFonts w:cstheme="minorHAnsi"/>
        </w:rPr>
        <w:t>her/his</w:t>
      </w:r>
      <w:r w:rsidRPr="00C123AB">
        <w:rPr>
          <w:rFonts w:cstheme="minorHAnsi"/>
        </w:rPr>
        <w:t xml:space="preserve"> inclusion as sponsored project personnel where Dr. </w:t>
      </w:r>
      <w:r w:rsidR="001E0252" w:rsidRPr="00C123AB">
        <w:rPr>
          <w:rFonts w:cstheme="minorHAnsi"/>
        </w:rPr>
        <w:t>XXXX</w:t>
      </w:r>
      <w:r w:rsidR="002948DB" w:rsidRPr="00C123AB">
        <w:rPr>
          <w:rFonts w:cstheme="minorHAnsi"/>
        </w:rPr>
        <w:t xml:space="preserve"> </w:t>
      </w:r>
      <w:r w:rsidRPr="00C123AB">
        <w:rPr>
          <w:rFonts w:cstheme="minorHAnsi"/>
        </w:rPr>
        <w:t>is the Principal Investigator is appropriate.</w:t>
      </w:r>
    </w:p>
    <w:p w14:paraId="675C13DB" w14:textId="25514E12" w:rsidR="00E5711D" w:rsidRPr="00C123AB" w:rsidRDefault="00E5711D" w:rsidP="008101E0">
      <w:pPr>
        <w:pStyle w:val="ListParagraph"/>
        <w:numPr>
          <w:ilvl w:val="0"/>
          <w:numId w:val="6"/>
        </w:numPr>
        <w:contextualSpacing w:val="0"/>
        <w:rPr>
          <w:rFonts w:cstheme="minorHAnsi"/>
        </w:rPr>
      </w:pPr>
      <w:r w:rsidRPr="00C123AB">
        <w:rPr>
          <w:rFonts w:cstheme="minorHAnsi"/>
        </w:rPr>
        <w:t xml:space="preserve">Exercise reasonable oversight to verify that Dr. </w:t>
      </w:r>
      <w:r w:rsidR="001E0252" w:rsidRPr="00C123AB">
        <w:rPr>
          <w:rFonts w:cstheme="minorHAnsi"/>
        </w:rPr>
        <w:t>XXXX</w:t>
      </w:r>
      <w:r w:rsidR="00CF302C" w:rsidRPr="00C123AB">
        <w:rPr>
          <w:rFonts w:cstheme="minorHAnsi"/>
        </w:rPr>
        <w:t>’</w:t>
      </w:r>
      <w:r w:rsidRPr="00C123AB">
        <w:rPr>
          <w:rFonts w:cstheme="minorHAnsi"/>
        </w:rPr>
        <w:t xml:space="preserve">s service to or work with Dr. </w:t>
      </w:r>
      <w:r w:rsidR="001E0252" w:rsidRPr="00C123AB">
        <w:rPr>
          <w:rFonts w:cstheme="minorHAnsi"/>
        </w:rPr>
        <w:t>ZZZZ</w:t>
      </w:r>
      <w:r w:rsidR="00605B96" w:rsidRPr="00C123AB">
        <w:rPr>
          <w:rFonts w:cstheme="minorHAnsi"/>
        </w:rPr>
        <w:t>, c</w:t>
      </w:r>
      <w:r w:rsidRPr="00C123AB">
        <w:rPr>
          <w:rFonts w:cstheme="minorHAnsi"/>
        </w:rPr>
        <w:t xml:space="preserve">ompensated or uncompensated, does not interfere with </w:t>
      </w:r>
      <w:r w:rsidR="00351564">
        <w:rPr>
          <w:rFonts w:cstheme="minorHAnsi"/>
        </w:rPr>
        <w:t>her/</w:t>
      </w:r>
      <w:r w:rsidRPr="00C123AB">
        <w:rPr>
          <w:rFonts w:cstheme="minorHAnsi"/>
        </w:rPr>
        <w:t>h</w:t>
      </w:r>
      <w:r w:rsidR="00D13127" w:rsidRPr="00C123AB">
        <w:rPr>
          <w:rFonts w:cstheme="minorHAnsi"/>
        </w:rPr>
        <w:t>is</w:t>
      </w:r>
      <w:r w:rsidRPr="00C123AB">
        <w:rPr>
          <w:rFonts w:cstheme="minorHAnsi"/>
        </w:rPr>
        <w:t xml:space="preserve"> </w:t>
      </w:r>
      <w:proofErr w:type="gramStart"/>
      <w:r w:rsidRPr="00C123AB">
        <w:rPr>
          <w:rFonts w:cstheme="minorHAnsi"/>
        </w:rPr>
        <w:t>University</w:t>
      </w:r>
      <w:proofErr w:type="gramEnd"/>
      <w:r w:rsidRPr="00C123AB">
        <w:rPr>
          <w:rFonts w:cstheme="minorHAnsi"/>
        </w:rPr>
        <w:t xml:space="preserve"> responsibilities.</w:t>
      </w:r>
    </w:p>
    <w:p w14:paraId="5272B3BD" w14:textId="2C05E8E5" w:rsidR="00E5711D" w:rsidRPr="00C123AB" w:rsidRDefault="00E5711D" w:rsidP="008101E0">
      <w:pPr>
        <w:pStyle w:val="ListParagraph"/>
        <w:numPr>
          <w:ilvl w:val="0"/>
          <w:numId w:val="6"/>
        </w:numPr>
        <w:contextualSpacing w:val="0"/>
        <w:rPr>
          <w:rFonts w:cstheme="minorHAnsi"/>
        </w:rPr>
      </w:pPr>
      <w:r w:rsidRPr="00C123AB">
        <w:rPr>
          <w:rFonts w:cstheme="minorHAnsi"/>
        </w:rPr>
        <w:lastRenderedPageBreak/>
        <w:t xml:space="preserve">Exercise reasonable oversight to verify that Dr. </w:t>
      </w:r>
      <w:r w:rsidR="001E0252" w:rsidRPr="00C123AB">
        <w:rPr>
          <w:rFonts w:cstheme="minorHAnsi"/>
        </w:rPr>
        <w:t>XXXX</w:t>
      </w:r>
      <w:r w:rsidR="00E446E8" w:rsidRPr="00C123AB">
        <w:rPr>
          <w:rFonts w:cstheme="minorHAnsi"/>
        </w:rPr>
        <w:t xml:space="preserve"> </w:t>
      </w:r>
      <w:r w:rsidRPr="00C123AB">
        <w:rPr>
          <w:rFonts w:cstheme="minorHAnsi"/>
        </w:rPr>
        <w:t xml:space="preserve">is not put in the position of discussing or making a decision to purchase products or services from Dr. </w:t>
      </w:r>
      <w:r w:rsidR="001E0252" w:rsidRPr="00C123AB">
        <w:rPr>
          <w:rFonts w:cstheme="minorHAnsi"/>
        </w:rPr>
        <w:t>ZZZZ</w:t>
      </w:r>
      <w:r w:rsidRPr="00C123AB">
        <w:rPr>
          <w:rFonts w:cstheme="minorHAnsi"/>
        </w:rPr>
        <w:t xml:space="preserve"> in h</w:t>
      </w:r>
      <w:r w:rsidR="00D13127" w:rsidRPr="00C123AB">
        <w:rPr>
          <w:rFonts w:cstheme="minorHAnsi"/>
        </w:rPr>
        <w:t>is</w:t>
      </w:r>
      <w:r w:rsidR="00351564">
        <w:rPr>
          <w:rFonts w:cstheme="minorHAnsi"/>
        </w:rPr>
        <w:t>/her</w:t>
      </w:r>
      <w:r w:rsidRPr="00C123AB">
        <w:rPr>
          <w:rFonts w:cstheme="minorHAnsi"/>
        </w:rPr>
        <w:t xml:space="preserve"> </w:t>
      </w:r>
      <w:proofErr w:type="gramStart"/>
      <w:r w:rsidRPr="00C123AB">
        <w:rPr>
          <w:rFonts w:cstheme="minorHAnsi"/>
        </w:rPr>
        <w:t>University</w:t>
      </w:r>
      <w:proofErr w:type="gramEnd"/>
      <w:r w:rsidRPr="00C123AB">
        <w:rPr>
          <w:rFonts w:cstheme="minorHAnsi"/>
        </w:rPr>
        <w:t xml:space="preserve"> role.</w:t>
      </w:r>
    </w:p>
    <w:p w14:paraId="15664B2E" w14:textId="21F96456" w:rsidR="00E5711D" w:rsidRPr="00C123AB" w:rsidRDefault="00E5711D" w:rsidP="008101E0">
      <w:pPr>
        <w:pStyle w:val="ListParagraph"/>
        <w:numPr>
          <w:ilvl w:val="0"/>
          <w:numId w:val="6"/>
        </w:numPr>
        <w:contextualSpacing w:val="0"/>
        <w:rPr>
          <w:rFonts w:cstheme="minorHAnsi"/>
        </w:rPr>
      </w:pPr>
      <w:r w:rsidRPr="00C123AB">
        <w:rPr>
          <w:rFonts w:cstheme="minorHAnsi"/>
        </w:rPr>
        <w:t xml:space="preserve">Exercise reasonable oversight to ensure that reimbursement/compensation to Dr. </w:t>
      </w:r>
      <w:r w:rsidR="001E0252" w:rsidRPr="00C123AB">
        <w:rPr>
          <w:rFonts w:cstheme="minorHAnsi"/>
        </w:rPr>
        <w:t>ZZZZ</w:t>
      </w:r>
      <w:r w:rsidRPr="00C123AB">
        <w:rPr>
          <w:rFonts w:cstheme="minorHAnsi"/>
        </w:rPr>
        <w:t xml:space="preserve"> on any projects where Dr. </w:t>
      </w:r>
      <w:r w:rsidR="001E0252" w:rsidRPr="00C123AB">
        <w:rPr>
          <w:rFonts w:cstheme="minorHAnsi"/>
        </w:rPr>
        <w:t>XXXX</w:t>
      </w:r>
      <w:r w:rsidR="00E446E8" w:rsidRPr="00C123AB">
        <w:rPr>
          <w:rFonts w:cstheme="minorHAnsi"/>
        </w:rPr>
        <w:t xml:space="preserve"> </w:t>
      </w:r>
      <w:r w:rsidRPr="00C123AB">
        <w:rPr>
          <w:rFonts w:cstheme="minorHAnsi"/>
        </w:rPr>
        <w:t>is the Principal Investigator is appropriate.  This includes, but is not limited to,</w:t>
      </w:r>
      <w:r w:rsidR="00356F33" w:rsidRPr="00C123AB">
        <w:rPr>
          <w:rFonts w:cstheme="minorHAnsi"/>
        </w:rPr>
        <w:t xml:space="preserve"> salary,</w:t>
      </w:r>
      <w:r w:rsidRPr="00C123AB">
        <w:rPr>
          <w:rFonts w:cstheme="minorHAnsi"/>
        </w:rPr>
        <w:t xml:space="preserve"> time and effort</w:t>
      </w:r>
      <w:r w:rsidR="004D6BD2" w:rsidRPr="00C123AB">
        <w:rPr>
          <w:rFonts w:cstheme="minorHAnsi"/>
        </w:rPr>
        <w:t>,</w:t>
      </w:r>
      <w:r w:rsidRPr="00C123AB">
        <w:rPr>
          <w:rFonts w:cstheme="minorHAnsi"/>
        </w:rPr>
        <w:t xml:space="preserve"> certifications, travel, or other sponsor related expenditures on funded research.</w:t>
      </w:r>
    </w:p>
    <w:p w14:paraId="105EDE4F" w14:textId="37445A32" w:rsidR="00E5711D" w:rsidRPr="00C123AB" w:rsidRDefault="00E5711D" w:rsidP="008101E0">
      <w:pPr>
        <w:pStyle w:val="ListParagraph"/>
        <w:numPr>
          <w:ilvl w:val="0"/>
          <w:numId w:val="6"/>
        </w:numPr>
        <w:contextualSpacing w:val="0"/>
        <w:rPr>
          <w:rFonts w:cstheme="minorHAnsi"/>
        </w:rPr>
      </w:pPr>
      <w:r w:rsidRPr="00C123AB">
        <w:rPr>
          <w:rFonts w:cstheme="minorHAnsi"/>
        </w:rPr>
        <w:t xml:space="preserve">Exercise reasonable oversight to verify that Dr. </w:t>
      </w:r>
      <w:r w:rsidR="001E0252" w:rsidRPr="00C123AB">
        <w:rPr>
          <w:rFonts w:cstheme="minorHAnsi"/>
        </w:rPr>
        <w:t>XXXX</w:t>
      </w:r>
      <w:r w:rsidR="009F10A6" w:rsidRPr="00C123AB">
        <w:rPr>
          <w:rFonts w:cstheme="minorHAnsi"/>
        </w:rPr>
        <w:t xml:space="preserve"> </w:t>
      </w:r>
      <w:r w:rsidRPr="00C123AB">
        <w:rPr>
          <w:rFonts w:cstheme="minorHAnsi"/>
        </w:rPr>
        <w:t>is not involved in the hiring, supervising, advising, or evaluation process of any immediate family members.</w:t>
      </w:r>
    </w:p>
    <w:p w14:paraId="228331D3" w14:textId="75983150" w:rsidR="00E5711D" w:rsidRPr="00C123AB" w:rsidRDefault="00E5711D" w:rsidP="008101E0">
      <w:pPr>
        <w:pStyle w:val="ListParagraph"/>
        <w:numPr>
          <w:ilvl w:val="0"/>
          <w:numId w:val="6"/>
        </w:numPr>
        <w:contextualSpacing w:val="0"/>
        <w:rPr>
          <w:rFonts w:cstheme="minorHAnsi"/>
        </w:rPr>
      </w:pPr>
      <w:r w:rsidRPr="00C123AB">
        <w:rPr>
          <w:rFonts w:cstheme="minorHAnsi"/>
        </w:rPr>
        <w:t xml:space="preserve">Review this Management Plan with Dr. </w:t>
      </w:r>
      <w:r w:rsidR="001E0252" w:rsidRPr="00C123AB">
        <w:rPr>
          <w:rFonts w:cstheme="minorHAnsi"/>
        </w:rPr>
        <w:t>XXXX</w:t>
      </w:r>
      <w:r w:rsidR="00C41905" w:rsidRPr="00C123AB">
        <w:rPr>
          <w:rFonts w:cstheme="minorHAnsi"/>
        </w:rPr>
        <w:t xml:space="preserve"> </w:t>
      </w:r>
      <w:r w:rsidRPr="00C123AB">
        <w:rPr>
          <w:rFonts w:cstheme="minorHAnsi"/>
        </w:rPr>
        <w:t>at least on an annual basis to determine progress and what, if any, changes may need to be made to this plan.</w:t>
      </w:r>
    </w:p>
    <w:p w14:paraId="1E1B3D2D" w14:textId="72CB29CA" w:rsidR="00E5711D" w:rsidRPr="00C123AB" w:rsidRDefault="00E5711D" w:rsidP="00E5711D">
      <w:pPr>
        <w:ind w:left="360"/>
        <w:rPr>
          <w:rFonts w:cstheme="minorHAnsi"/>
        </w:rPr>
      </w:pPr>
      <w:r w:rsidRPr="00C123AB">
        <w:rPr>
          <w:rFonts w:cstheme="minorHAnsi"/>
        </w:rPr>
        <w:t xml:space="preserve">Dr. </w:t>
      </w:r>
      <w:r w:rsidR="001E0252" w:rsidRPr="00C123AB">
        <w:rPr>
          <w:rFonts w:cstheme="minorHAnsi"/>
        </w:rPr>
        <w:t>XXXX</w:t>
      </w:r>
      <w:r w:rsidR="005A36BF" w:rsidRPr="00C123AB">
        <w:rPr>
          <w:rFonts w:cstheme="minorHAnsi"/>
        </w:rPr>
        <w:t xml:space="preserve"> </w:t>
      </w:r>
      <w:r w:rsidRPr="00C123AB">
        <w:rPr>
          <w:rFonts w:cstheme="minorHAnsi"/>
        </w:rPr>
        <w:t xml:space="preserve">acknowledges that the </w:t>
      </w:r>
      <w:r w:rsidR="00CC58E7" w:rsidRPr="00C123AB">
        <w:rPr>
          <w:rFonts w:cstheme="minorHAnsi"/>
        </w:rPr>
        <w:t>University</w:t>
      </w:r>
      <w:r w:rsidRPr="00C123AB">
        <w:rPr>
          <w:rFonts w:cstheme="minorHAnsi"/>
        </w:rPr>
        <w:t xml:space="preserve"> will monitor and evaluate this plan as well as policies related to it, and at any time should Auburn University (AU) determine, in its sole discretion, that the plan is not sufficient to guard </w:t>
      </w:r>
      <w:r w:rsidR="00CC58E7" w:rsidRPr="00C123AB">
        <w:rPr>
          <w:rFonts w:cstheme="minorHAnsi"/>
        </w:rPr>
        <w:t xml:space="preserve">actual or apparent conflicts of interest or is otherwise not in the interest of AU, may </w:t>
      </w:r>
      <w:r w:rsidR="00DF070F" w:rsidRPr="00C123AB">
        <w:rPr>
          <w:rFonts w:cstheme="minorHAnsi"/>
        </w:rPr>
        <w:t xml:space="preserve">determine the conflicts as not capable of management and may ask Dr. </w:t>
      </w:r>
      <w:r w:rsidR="001E0252" w:rsidRPr="00C123AB">
        <w:rPr>
          <w:rFonts w:cstheme="minorHAnsi"/>
        </w:rPr>
        <w:t>XXXX</w:t>
      </w:r>
      <w:r w:rsidR="00F80293" w:rsidRPr="00C123AB">
        <w:rPr>
          <w:rFonts w:cstheme="minorHAnsi"/>
        </w:rPr>
        <w:t xml:space="preserve"> </w:t>
      </w:r>
      <w:r w:rsidR="00DF070F" w:rsidRPr="00C123AB">
        <w:rPr>
          <w:rFonts w:cstheme="minorHAnsi"/>
        </w:rPr>
        <w:t>not to pursue the conflicting activities while an employee of AU</w:t>
      </w:r>
      <w:r w:rsidR="00CC58E7" w:rsidRPr="00C123AB">
        <w:rPr>
          <w:rFonts w:cstheme="minorHAnsi"/>
        </w:rPr>
        <w:t xml:space="preserve">.  Dr. </w:t>
      </w:r>
      <w:r w:rsidR="001E0252" w:rsidRPr="00C123AB">
        <w:rPr>
          <w:rFonts w:cstheme="minorHAnsi"/>
        </w:rPr>
        <w:t>XXXX</w:t>
      </w:r>
      <w:r w:rsidR="00F80293" w:rsidRPr="00C123AB">
        <w:rPr>
          <w:rFonts w:cstheme="minorHAnsi"/>
        </w:rPr>
        <w:t xml:space="preserve"> </w:t>
      </w:r>
      <w:r w:rsidR="00CC58E7" w:rsidRPr="00C123AB">
        <w:rPr>
          <w:rFonts w:cstheme="minorHAnsi"/>
        </w:rPr>
        <w:t>further acknowledges h</w:t>
      </w:r>
      <w:r w:rsidR="003F41FC" w:rsidRPr="00C123AB">
        <w:rPr>
          <w:rFonts w:cstheme="minorHAnsi"/>
        </w:rPr>
        <w:t>is</w:t>
      </w:r>
      <w:r w:rsidR="00351564">
        <w:rPr>
          <w:rFonts w:cstheme="minorHAnsi"/>
        </w:rPr>
        <w:t>/her</w:t>
      </w:r>
      <w:r w:rsidR="00CC58E7" w:rsidRPr="00C123AB">
        <w:rPr>
          <w:rFonts w:cstheme="minorHAnsi"/>
        </w:rPr>
        <w:t xml:space="preserve"> personal duty to ensure h</w:t>
      </w:r>
      <w:r w:rsidR="003F41FC" w:rsidRPr="00C123AB">
        <w:rPr>
          <w:rFonts w:cstheme="minorHAnsi"/>
        </w:rPr>
        <w:t>is</w:t>
      </w:r>
      <w:r w:rsidR="00351564">
        <w:rPr>
          <w:rFonts w:cstheme="minorHAnsi"/>
        </w:rPr>
        <w:t>/her</w:t>
      </w:r>
      <w:r w:rsidR="00CC58E7" w:rsidRPr="00C123AB">
        <w:rPr>
          <w:rFonts w:cstheme="minorHAnsi"/>
        </w:rPr>
        <w:t xml:space="preserve"> compliance with the Alabama Ethics Law (as applicable) and that this Agreement i</w:t>
      </w:r>
      <w:r w:rsidR="00721D9F" w:rsidRPr="00C123AB">
        <w:rPr>
          <w:rFonts w:cstheme="minorHAnsi"/>
        </w:rPr>
        <w:t>s</w:t>
      </w:r>
      <w:r w:rsidR="00CC58E7" w:rsidRPr="00C123AB">
        <w:rPr>
          <w:rFonts w:cstheme="minorHAnsi"/>
        </w:rPr>
        <w:t xml:space="preserve"> not a substitute for that responsibility.</w:t>
      </w:r>
    </w:p>
    <w:p w14:paraId="1606B2CE" w14:textId="44B65047" w:rsidR="00C14855" w:rsidRPr="00C123AB" w:rsidRDefault="00B77834" w:rsidP="00E5711D">
      <w:pPr>
        <w:ind w:left="360"/>
        <w:rPr>
          <w:rFonts w:cstheme="minorHAnsi"/>
        </w:rPr>
      </w:pPr>
      <w:r w:rsidRPr="00C123AB">
        <w:rPr>
          <w:rFonts w:cstheme="minorHAnsi"/>
        </w:rPr>
        <w:t xml:space="preserve">If at any time Dr. </w:t>
      </w:r>
      <w:r w:rsidR="001E0252" w:rsidRPr="00C123AB">
        <w:rPr>
          <w:rFonts w:cstheme="minorHAnsi"/>
        </w:rPr>
        <w:t>XXXX</w:t>
      </w:r>
      <w:r w:rsidRPr="00C123AB">
        <w:rPr>
          <w:rFonts w:cstheme="minorHAnsi"/>
        </w:rPr>
        <w:t xml:space="preserve"> </w:t>
      </w:r>
      <w:r w:rsidR="00F84244" w:rsidRPr="00C123AB">
        <w:rPr>
          <w:rFonts w:cstheme="minorHAnsi"/>
        </w:rPr>
        <w:t xml:space="preserve">feels that there are conflicts or concerns with this management plan or its oversight, he may request, through the Associate Dean for Research in the College of </w:t>
      </w:r>
      <w:r w:rsidR="004D6BD2" w:rsidRPr="00C123AB">
        <w:rPr>
          <w:rFonts w:cstheme="minorHAnsi"/>
        </w:rPr>
        <w:t>AAAA</w:t>
      </w:r>
      <w:r w:rsidR="00F84244" w:rsidRPr="00C123AB">
        <w:rPr>
          <w:rFonts w:cstheme="minorHAnsi"/>
        </w:rPr>
        <w:t>, to the Vice President for Research and Economic Development that the plan be reviewed</w:t>
      </w:r>
      <w:r w:rsidR="000448E2" w:rsidRPr="00C123AB">
        <w:rPr>
          <w:rFonts w:cstheme="minorHAnsi"/>
        </w:rPr>
        <w:t>.</w:t>
      </w:r>
    </w:p>
    <w:p w14:paraId="1A0638F1" w14:textId="77777777" w:rsidR="00CC58E7" w:rsidRPr="00C123AB" w:rsidRDefault="00CC58E7" w:rsidP="002861DE">
      <w:pPr>
        <w:ind w:left="360"/>
        <w:outlineLvl w:val="0"/>
        <w:rPr>
          <w:rFonts w:asciiTheme="majorHAnsi" w:hAnsiTheme="majorHAnsi"/>
          <w:b/>
        </w:rPr>
      </w:pPr>
      <w:r w:rsidRPr="00C123AB">
        <w:rPr>
          <w:rFonts w:asciiTheme="majorHAnsi" w:hAnsiTheme="majorHAnsi"/>
          <w:b/>
        </w:rPr>
        <w:t>Acknowledgement and Agreement</w:t>
      </w:r>
    </w:p>
    <w:p w14:paraId="7BC3408D" w14:textId="156D9B27" w:rsidR="00CC58E7" w:rsidRPr="00E96CCD" w:rsidRDefault="00CC58E7" w:rsidP="00E5711D">
      <w:pPr>
        <w:ind w:left="360"/>
        <w:rPr>
          <w:rFonts w:cstheme="minorHAnsi"/>
        </w:rPr>
      </w:pPr>
      <w:r w:rsidRPr="00E96CCD">
        <w:rPr>
          <w:rFonts w:cstheme="minorHAnsi"/>
        </w:rPr>
        <w:t xml:space="preserve">By signing below, I, Dr. </w:t>
      </w:r>
      <w:r w:rsidR="001E0252" w:rsidRPr="00E96CCD">
        <w:rPr>
          <w:rFonts w:cstheme="minorHAnsi"/>
        </w:rPr>
        <w:t>XXXX</w:t>
      </w:r>
      <w:r w:rsidRPr="00E96CCD">
        <w:rPr>
          <w:rFonts w:cstheme="minorHAnsi"/>
        </w:rPr>
        <w:t>, acknowledge my agreement and intent to comply with the principles and safeguards of this Conflict of Interest/Commitment Management Plan.</w:t>
      </w:r>
    </w:p>
    <w:p w14:paraId="0C905A9C" w14:textId="77777777" w:rsidR="00605245" w:rsidRPr="00E96CCD" w:rsidRDefault="00605245" w:rsidP="008101E0">
      <w:pPr>
        <w:spacing w:after="0"/>
        <w:ind w:left="360"/>
        <w:rPr>
          <w:rFonts w:cstheme="minorHAnsi"/>
        </w:rPr>
      </w:pPr>
    </w:p>
    <w:p w14:paraId="18F0D00A" w14:textId="77777777" w:rsidR="00605245" w:rsidRPr="00E96CCD" w:rsidRDefault="00605245" w:rsidP="008101E0">
      <w:pPr>
        <w:spacing w:after="0"/>
        <w:ind w:left="360"/>
        <w:rPr>
          <w:rFonts w:cstheme="minorHAnsi"/>
        </w:rPr>
      </w:pPr>
    </w:p>
    <w:p w14:paraId="6969E067" w14:textId="77777777" w:rsidR="00CC58E7" w:rsidRPr="00E96CCD" w:rsidRDefault="00CC58E7" w:rsidP="008101E0">
      <w:pPr>
        <w:spacing w:after="0"/>
        <w:ind w:left="360"/>
        <w:rPr>
          <w:rFonts w:cstheme="minorHAnsi"/>
        </w:rPr>
      </w:pPr>
      <w:r w:rsidRPr="00E96CCD">
        <w:rPr>
          <w:rFonts w:cstheme="minorHAnsi"/>
        </w:rPr>
        <w:t>____________________________________</w:t>
      </w:r>
      <w:r w:rsidRPr="00E96CCD">
        <w:rPr>
          <w:rFonts w:cstheme="minorHAnsi"/>
        </w:rPr>
        <w:tab/>
      </w:r>
      <w:r w:rsidRPr="00E96CCD">
        <w:rPr>
          <w:rFonts w:cstheme="minorHAnsi"/>
        </w:rPr>
        <w:tab/>
      </w:r>
      <w:r w:rsidRPr="00E96CCD">
        <w:rPr>
          <w:rFonts w:cstheme="minorHAnsi"/>
        </w:rPr>
        <w:tab/>
      </w:r>
      <w:r w:rsidRPr="00E96CCD">
        <w:rPr>
          <w:rFonts w:cstheme="minorHAnsi"/>
        </w:rPr>
        <w:tab/>
      </w:r>
      <w:r w:rsidRPr="00E96CCD">
        <w:rPr>
          <w:rFonts w:cstheme="minorHAnsi"/>
        </w:rPr>
        <w:tab/>
        <w:t>_______________</w:t>
      </w:r>
    </w:p>
    <w:p w14:paraId="1DD2C848" w14:textId="56F482FA" w:rsidR="00CC58E7" w:rsidRPr="00E96CCD" w:rsidRDefault="001E0252" w:rsidP="008101E0">
      <w:pPr>
        <w:spacing w:after="0"/>
        <w:ind w:left="360"/>
        <w:rPr>
          <w:rFonts w:cstheme="minorHAnsi"/>
        </w:rPr>
      </w:pPr>
      <w:r w:rsidRPr="00E96CCD">
        <w:rPr>
          <w:rFonts w:cstheme="minorHAnsi"/>
        </w:rPr>
        <w:t>XXXX</w:t>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0D2381" w:rsidRPr="00E96CCD">
        <w:rPr>
          <w:rFonts w:cstheme="minorHAnsi"/>
        </w:rPr>
        <w:t xml:space="preserve">                </w:t>
      </w:r>
      <w:r w:rsidR="008101E0" w:rsidRPr="00E96CCD">
        <w:rPr>
          <w:rFonts w:cstheme="minorHAnsi"/>
        </w:rPr>
        <w:t>Date</w:t>
      </w:r>
    </w:p>
    <w:p w14:paraId="3A5A251C" w14:textId="7C3D4E5F" w:rsidR="008101E0" w:rsidRPr="00E96CCD" w:rsidRDefault="0030466F" w:rsidP="008101E0">
      <w:pPr>
        <w:spacing w:after="0"/>
        <w:ind w:left="360"/>
        <w:rPr>
          <w:rFonts w:cstheme="minorHAnsi"/>
        </w:rPr>
      </w:pPr>
      <w:r w:rsidRPr="00E96CCD">
        <w:rPr>
          <w:rFonts w:cstheme="minorHAnsi"/>
        </w:rPr>
        <w:t>Assistant</w:t>
      </w:r>
      <w:r w:rsidR="008101E0" w:rsidRPr="00E96CCD">
        <w:rPr>
          <w:rFonts w:cstheme="minorHAnsi"/>
        </w:rPr>
        <w:t xml:space="preserve"> Professor, </w:t>
      </w:r>
      <w:r w:rsidR="000D2381" w:rsidRPr="00E96CCD">
        <w:rPr>
          <w:rFonts w:cstheme="minorHAnsi"/>
        </w:rPr>
        <w:t>BBBB</w:t>
      </w:r>
    </w:p>
    <w:p w14:paraId="2F4E6A6E" w14:textId="77777777" w:rsidR="008101E0" w:rsidRPr="00E96CCD" w:rsidRDefault="008101E0" w:rsidP="008101E0">
      <w:pPr>
        <w:spacing w:after="0"/>
        <w:ind w:left="360"/>
        <w:rPr>
          <w:rFonts w:cstheme="minorHAnsi"/>
        </w:rPr>
      </w:pPr>
    </w:p>
    <w:p w14:paraId="6E55CDD5" w14:textId="77777777" w:rsidR="008101E0" w:rsidRPr="00E96CCD" w:rsidRDefault="00D86C74" w:rsidP="002861DE">
      <w:pPr>
        <w:spacing w:after="0"/>
        <w:ind w:left="360"/>
        <w:outlineLvl w:val="0"/>
        <w:rPr>
          <w:rFonts w:cstheme="minorHAnsi"/>
        </w:rPr>
      </w:pPr>
      <w:r w:rsidRPr="00E96CCD">
        <w:rPr>
          <w:rFonts w:cstheme="minorHAnsi"/>
        </w:rPr>
        <w:t>We approve the above Plan for handling the conflict of interest identified by the faculty member.</w:t>
      </w:r>
    </w:p>
    <w:p w14:paraId="6CC65658" w14:textId="77777777" w:rsidR="00D86C74" w:rsidRPr="00E96CCD" w:rsidRDefault="00D86C74" w:rsidP="008101E0">
      <w:pPr>
        <w:spacing w:after="0"/>
        <w:ind w:left="360"/>
        <w:rPr>
          <w:rFonts w:cstheme="minorHAnsi"/>
        </w:rPr>
      </w:pPr>
    </w:p>
    <w:p w14:paraId="0FEB5273" w14:textId="77777777" w:rsidR="00605245" w:rsidRPr="00E96CCD" w:rsidRDefault="00605245" w:rsidP="008101E0">
      <w:pPr>
        <w:spacing w:after="0"/>
        <w:ind w:left="360"/>
        <w:rPr>
          <w:rFonts w:cstheme="minorHAnsi"/>
        </w:rPr>
      </w:pPr>
    </w:p>
    <w:p w14:paraId="51C6CF95" w14:textId="77777777" w:rsidR="008101E0" w:rsidRPr="00E96CCD" w:rsidRDefault="008101E0" w:rsidP="008101E0">
      <w:pPr>
        <w:spacing w:after="0"/>
        <w:ind w:left="360"/>
        <w:rPr>
          <w:rFonts w:cstheme="minorHAnsi"/>
        </w:rPr>
      </w:pPr>
      <w:r w:rsidRPr="00E96CCD">
        <w:rPr>
          <w:rFonts w:cstheme="minorHAnsi"/>
        </w:rPr>
        <w:t>____________________________________</w:t>
      </w:r>
      <w:r w:rsidRPr="00E96CCD">
        <w:rPr>
          <w:rFonts w:cstheme="minorHAnsi"/>
        </w:rPr>
        <w:tab/>
      </w:r>
      <w:r w:rsidRPr="00E96CCD">
        <w:rPr>
          <w:rFonts w:cstheme="minorHAnsi"/>
        </w:rPr>
        <w:tab/>
      </w:r>
      <w:r w:rsidRPr="00E96CCD">
        <w:rPr>
          <w:rFonts w:cstheme="minorHAnsi"/>
        </w:rPr>
        <w:tab/>
      </w:r>
      <w:r w:rsidRPr="00E96CCD">
        <w:rPr>
          <w:rFonts w:cstheme="minorHAnsi"/>
        </w:rPr>
        <w:tab/>
      </w:r>
      <w:r w:rsidRPr="00E96CCD">
        <w:rPr>
          <w:rFonts w:cstheme="minorHAnsi"/>
        </w:rPr>
        <w:tab/>
        <w:t>_______________</w:t>
      </w:r>
    </w:p>
    <w:p w14:paraId="53165DBF" w14:textId="3FF5DC64" w:rsidR="008101E0" w:rsidRPr="00E96CCD" w:rsidRDefault="000D2381" w:rsidP="008101E0">
      <w:pPr>
        <w:spacing w:after="0"/>
        <w:ind w:left="360"/>
        <w:rPr>
          <w:rFonts w:cstheme="minorHAnsi"/>
        </w:rPr>
      </w:pPr>
      <w:r w:rsidRPr="00E96CCD">
        <w:rPr>
          <w:rFonts w:cstheme="minorHAnsi"/>
        </w:rPr>
        <w:t>YYYY</w:t>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214224" w:rsidRPr="00E96CCD">
        <w:rPr>
          <w:rFonts w:cstheme="minorHAnsi"/>
        </w:rPr>
        <w:tab/>
      </w:r>
      <w:r w:rsidR="008101E0" w:rsidRPr="00E96CCD">
        <w:rPr>
          <w:rFonts w:cstheme="minorHAnsi"/>
        </w:rPr>
        <w:t>Date</w:t>
      </w:r>
    </w:p>
    <w:p w14:paraId="1C174154" w14:textId="3F5DAEAA" w:rsidR="008101E0" w:rsidRPr="00E96CCD" w:rsidRDefault="000D2381" w:rsidP="008101E0">
      <w:pPr>
        <w:spacing w:after="0"/>
        <w:ind w:left="360"/>
        <w:rPr>
          <w:rFonts w:cstheme="minorHAnsi"/>
        </w:rPr>
      </w:pPr>
      <w:r w:rsidRPr="00E96CCD">
        <w:rPr>
          <w:rFonts w:cstheme="minorHAnsi"/>
        </w:rPr>
        <w:t xml:space="preserve">Department </w:t>
      </w:r>
      <w:r w:rsidR="00214224" w:rsidRPr="00E96CCD">
        <w:rPr>
          <w:rFonts w:cstheme="minorHAnsi"/>
        </w:rPr>
        <w:t>Chair</w:t>
      </w:r>
      <w:r w:rsidR="008101E0" w:rsidRPr="00E96CCD">
        <w:rPr>
          <w:rFonts w:cstheme="minorHAnsi"/>
        </w:rPr>
        <w:t xml:space="preserve">, </w:t>
      </w:r>
      <w:r w:rsidRPr="00E96CCD">
        <w:rPr>
          <w:rFonts w:cstheme="minorHAnsi"/>
        </w:rPr>
        <w:t>BBBB</w:t>
      </w:r>
      <w:r w:rsidR="008101E0" w:rsidRPr="00E96CCD">
        <w:rPr>
          <w:rFonts w:cstheme="minorHAnsi"/>
        </w:rPr>
        <w:tab/>
      </w:r>
    </w:p>
    <w:p w14:paraId="4331FE4B" w14:textId="77777777" w:rsidR="008101E0" w:rsidRPr="00E96CCD" w:rsidRDefault="008101E0" w:rsidP="008101E0">
      <w:pPr>
        <w:spacing w:after="0"/>
        <w:ind w:left="360"/>
        <w:rPr>
          <w:rFonts w:cstheme="minorHAnsi"/>
        </w:rPr>
      </w:pPr>
    </w:p>
    <w:p w14:paraId="6FF567B9" w14:textId="77777777" w:rsidR="00605245" w:rsidRPr="00E96CCD" w:rsidRDefault="00605245" w:rsidP="008101E0">
      <w:pPr>
        <w:spacing w:after="0"/>
        <w:ind w:left="360"/>
        <w:rPr>
          <w:rFonts w:cstheme="minorHAnsi"/>
        </w:rPr>
      </w:pPr>
    </w:p>
    <w:p w14:paraId="3499144D" w14:textId="77777777" w:rsidR="008101E0" w:rsidRPr="00E96CCD" w:rsidRDefault="008101E0" w:rsidP="008101E0">
      <w:pPr>
        <w:spacing w:after="0"/>
        <w:ind w:left="360"/>
        <w:rPr>
          <w:rFonts w:cstheme="minorHAnsi"/>
        </w:rPr>
      </w:pPr>
      <w:r w:rsidRPr="00E96CCD">
        <w:rPr>
          <w:rFonts w:cstheme="minorHAnsi"/>
        </w:rPr>
        <w:t>____________________________________</w:t>
      </w:r>
      <w:r w:rsidRPr="00E96CCD">
        <w:rPr>
          <w:rFonts w:cstheme="minorHAnsi"/>
        </w:rPr>
        <w:tab/>
      </w:r>
      <w:r w:rsidRPr="00E96CCD">
        <w:rPr>
          <w:rFonts w:cstheme="minorHAnsi"/>
        </w:rPr>
        <w:tab/>
      </w:r>
      <w:r w:rsidRPr="00E96CCD">
        <w:rPr>
          <w:rFonts w:cstheme="minorHAnsi"/>
        </w:rPr>
        <w:tab/>
      </w:r>
      <w:r w:rsidRPr="00E96CCD">
        <w:rPr>
          <w:rFonts w:cstheme="minorHAnsi"/>
        </w:rPr>
        <w:tab/>
      </w:r>
      <w:r w:rsidRPr="00E96CCD">
        <w:rPr>
          <w:rFonts w:cstheme="minorHAnsi"/>
        </w:rPr>
        <w:tab/>
        <w:t>_______________</w:t>
      </w:r>
    </w:p>
    <w:p w14:paraId="6FAC9D9E" w14:textId="221F1A33" w:rsidR="008101E0" w:rsidRPr="00E96CCD" w:rsidRDefault="000D2381" w:rsidP="008101E0">
      <w:pPr>
        <w:spacing w:after="0"/>
        <w:ind w:left="360"/>
        <w:rPr>
          <w:rFonts w:cstheme="minorHAnsi"/>
        </w:rPr>
      </w:pPr>
      <w:r w:rsidRPr="00E96CCD">
        <w:rPr>
          <w:rFonts w:cstheme="minorHAnsi"/>
        </w:rPr>
        <w:t>WWWW</w:t>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Pr="00E96CCD">
        <w:rPr>
          <w:rFonts w:cstheme="minorHAnsi"/>
        </w:rPr>
        <w:tab/>
      </w:r>
      <w:r w:rsidR="008101E0" w:rsidRPr="00E96CCD">
        <w:rPr>
          <w:rFonts w:cstheme="minorHAnsi"/>
        </w:rPr>
        <w:t>Date</w:t>
      </w:r>
    </w:p>
    <w:p w14:paraId="4C27B9D2" w14:textId="77777777" w:rsidR="00060470" w:rsidRPr="00E96CCD" w:rsidRDefault="00060470" w:rsidP="008101E0">
      <w:pPr>
        <w:spacing w:after="0"/>
        <w:ind w:left="360"/>
        <w:rPr>
          <w:rFonts w:cstheme="minorHAnsi"/>
        </w:rPr>
      </w:pPr>
      <w:r w:rsidRPr="00E96CCD">
        <w:rPr>
          <w:rFonts w:cstheme="minorHAnsi"/>
        </w:rPr>
        <w:t>Associate Dean for Research and Professor</w:t>
      </w:r>
    </w:p>
    <w:p w14:paraId="2B109E35" w14:textId="0DB75EF3" w:rsidR="00060470" w:rsidRPr="00E96CCD" w:rsidRDefault="000D2381" w:rsidP="008101E0">
      <w:pPr>
        <w:spacing w:after="0"/>
        <w:ind w:left="360"/>
        <w:rPr>
          <w:rFonts w:cstheme="minorHAnsi"/>
        </w:rPr>
      </w:pPr>
      <w:r w:rsidRPr="00E96CCD">
        <w:rPr>
          <w:rFonts w:cstheme="minorHAnsi"/>
        </w:rPr>
        <w:t>AAAA College</w:t>
      </w:r>
      <w:r w:rsidR="008101E0" w:rsidRPr="00E96CCD">
        <w:rPr>
          <w:rFonts w:cstheme="minorHAnsi"/>
        </w:rPr>
        <w:tab/>
      </w:r>
    </w:p>
    <w:p w14:paraId="379226D4" w14:textId="77777777" w:rsidR="00060470" w:rsidRPr="00E96CCD" w:rsidRDefault="00060470" w:rsidP="008101E0">
      <w:pPr>
        <w:spacing w:after="0"/>
        <w:ind w:left="360"/>
        <w:rPr>
          <w:rFonts w:cstheme="minorHAnsi"/>
        </w:rPr>
      </w:pPr>
    </w:p>
    <w:p w14:paraId="7CE8691B" w14:textId="77777777" w:rsidR="00060470" w:rsidRPr="00E96CCD" w:rsidRDefault="00060470" w:rsidP="008101E0">
      <w:pPr>
        <w:spacing w:after="0"/>
        <w:ind w:left="360"/>
        <w:rPr>
          <w:rFonts w:cstheme="minorHAnsi"/>
        </w:rPr>
      </w:pPr>
    </w:p>
    <w:p w14:paraId="7B1525B2" w14:textId="77777777" w:rsidR="00060470" w:rsidRPr="00E96CCD" w:rsidRDefault="00060470" w:rsidP="00060470">
      <w:pPr>
        <w:spacing w:after="0"/>
        <w:ind w:left="360"/>
        <w:rPr>
          <w:rFonts w:cstheme="minorHAnsi"/>
        </w:rPr>
      </w:pPr>
      <w:r w:rsidRPr="00E96CCD">
        <w:rPr>
          <w:rFonts w:cstheme="minorHAnsi"/>
        </w:rPr>
        <w:lastRenderedPageBreak/>
        <w:t>____________________________________</w:t>
      </w:r>
      <w:r w:rsidRPr="00E96CCD">
        <w:rPr>
          <w:rFonts w:cstheme="minorHAnsi"/>
        </w:rPr>
        <w:tab/>
      </w:r>
      <w:r w:rsidRPr="00E96CCD">
        <w:rPr>
          <w:rFonts w:cstheme="minorHAnsi"/>
        </w:rPr>
        <w:tab/>
      </w:r>
      <w:r w:rsidRPr="00E96CCD">
        <w:rPr>
          <w:rFonts w:cstheme="minorHAnsi"/>
        </w:rPr>
        <w:tab/>
      </w:r>
      <w:r w:rsidRPr="00E96CCD">
        <w:rPr>
          <w:rFonts w:cstheme="minorHAnsi"/>
        </w:rPr>
        <w:tab/>
      </w:r>
      <w:r w:rsidRPr="00E96CCD">
        <w:rPr>
          <w:rFonts w:cstheme="minorHAnsi"/>
        </w:rPr>
        <w:tab/>
        <w:t>_______________</w:t>
      </w:r>
    </w:p>
    <w:p w14:paraId="75540549" w14:textId="77777777" w:rsidR="00060470" w:rsidRPr="00E96CCD" w:rsidRDefault="00060470" w:rsidP="00060470">
      <w:pPr>
        <w:spacing w:after="0"/>
        <w:ind w:left="360"/>
        <w:rPr>
          <w:rFonts w:cstheme="minorHAnsi"/>
        </w:rPr>
      </w:pPr>
      <w:r w:rsidRPr="00E96CCD">
        <w:rPr>
          <w:rFonts w:cstheme="minorHAnsi"/>
        </w:rPr>
        <w:t xml:space="preserve">James </w:t>
      </w:r>
      <w:r w:rsidR="00DF1A88" w:rsidRPr="00E96CCD">
        <w:rPr>
          <w:rFonts w:cstheme="minorHAnsi"/>
        </w:rPr>
        <w:t xml:space="preserve">A. </w:t>
      </w:r>
      <w:r w:rsidRPr="00E96CCD">
        <w:rPr>
          <w:rFonts w:cstheme="minorHAnsi"/>
        </w:rPr>
        <w:t>Weyhenmeyer</w:t>
      </w:r>
      <w:r w:rsidRPr="00E96CCD">
        <w:rPr>
          <w:rFonts w:cstheme="minorHAnsi"/>
        </w:rPr>
        <w:tab/>
      </w:r>
      <w:r w:rsidRPr="00E96CCD">
        <w:rPr>
          <w:rFonts w:cstheme="minorHAnsi"/>
        </w:rPr>
        <w:tab/>
      </w:r>
      <w:r w:rsidRPr="00E96CCD">
        <w:rPr>
          <w:rFonts w:cstheme="minorHAnsi"/>
        </w:rPr>
        <w:tab/>
      </w:r>
      <w:r w:rsidRPr="00E96CCD">
        <w:rPr>
          <w:rFonts w:cstheme="minorHAnsi"/>
        </w:rPr>
        <w:tab/>
      </w:r>
      <w:r w:rsidRPr="00E96CCD">
        <w:rPr>
          <w:rFonts w:cstheme="minorHAnsi"/>
        </w:rPr>
        <w:tab/>
      </w:r>
      <w:r w:rsidRPr="00E96CCD">
        <w:rPr>
          <w:rFonts w:cstheme="minorHAnsi"/>
        </w:rPr>
        <w:tab/>
      </w:r>
      <w:r w:rsidRPr="00E96CCD">
        <w:rPr>
          <w:rFonts w:cstheme="minorHAnsi"/>
        </w:rPr>
        <w:tab/>
        <w:t>Date</w:t>
      </w:r>
    </w:p>
    <w:p w14:paraId="335BC9D1" w14:textId="77777777" w:rsidR="008101E0" w:rsidRPr="00E96CCD" w:rsidRDefault="00060470" w:rsidP="00060470">
      <w:pPr>
        <w:spacing w:after="0"/>
        <w:ind w:left="360"/>
        <w:rPr>
          <w:rFonts w:cstheme="minorHAnsi"/>
        </w:rPr>
      </w:pPr>
      <w:r w:rsidRPr="00E96CCD">
        <w:rPr>
          <w:rFonts w:cstheme="minorHAnsi"/>
        </w:rPr>
        <w:t>Vice President for Research and Economic Development</w:t>
      </w:r>
      <w:r w:rsidRPr="00E96CCD">
        <w:rPr>
          <w:rFonts w:cstheme="minorHAnsi"/>
        </w:rPr>
        <w:tab/>
      </w:r>
      <w:r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r w:rsidR="008101E0" w:rsidRPr="00E96CCD">
        <w:rPr>
          <w:rFonts w:cstheme="minorHAnsi"/>
        </w:rPr>
        <w:tab/>
      </w:r>
    </w:p>
    <w:sectPr w:rsidR="008101E0" w:rsidRPr="00E96CCD" w:rsidSect="008101E0">
      <w:footerReference w:type="default" r:id="rId13"/>
      <w:headerReference w:type="first" r:id="rId14"/>
      <w:footerReference w:type="first" r:id="rId15"/>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FEB28" w14:textId="77777777" w:rsidR="00C8051A" w:rsidRDefault="00C8051A" w:rsidP="00665BCA">
      <w:pPr>
        <w:spacing w:after="0" w:line="240" w:lineRule="auto"/>
      </w:pPr>
      <w:r>
        <w:separator/>
      </w:r>
    </w:p>
  </w:endnote>
  <w:endnote w:type="continuationSeparator" w:id="0">
    <w:p w14:paraId="35302653" w14:textId="77777777" w:rsidR="00C8051A" w:rsidRDefault="00C8051A" w:rsidP="0066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348045"/>
      <w:docPartObj>
        <w:docPartGallery w:val="Page Numbers (Bottom of Page)"/>
        <w:docPartUnique/>
      </w:docPartObj>
    </w:sdtPr>
    <w:sdtEndPr/>
    <w:sdtContent>
      <w:sdt>
        <w:sdtPr>
          <w:id w:val="1868179489"/>
          <w:docPartObj>
            <w:docPartGallery w:val="Page Numbers (Top of Page)"/>
            <w:docPartUnique/>
          </w:docPartObj>
        </w:sdtPr>
        <w:sdtEndPr/>
        <w:sdtContent>
          <w:p w14:paraId="4839226A" w14:textId="77777777" w:rsidR="008101E0" w:rsidRDefault="008101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8424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4244">
              <w:rPr>
                <w:b/>
                <w:bCs/>
                <w:noProof/>
              </w:rPr>
              <w:t>3</w:t>
            </w:r>
            <w:r>
              <w:rPr>
                <w:b/>
                <w:bCs/>
                <w:sz w:val="24"/>
                <w:szCs w:val="24"/>
              </w:rPr>
              <w:fldChar w:fldCharType="end"/>
            </w:r>
          </w:p>
        </w:sdtContent>
      </w:sdt>
    </w:sdtContent>
  </w:sdt>
  <w:p w14:paraId="52EA18AB" w14:textId="77777777" w:rsidR="008101E0" w:rsidRDefault="00E11C65">
    <w:pPr>
      <w:pStyle w:val="Footer"/>
    </w:pPr>
    <w:r>
      <w:t xml:space="preserve">March </w:t>
    </w:r>
    <w:r w:rsidR="00A25476">
      <w:t>2020</w:t>
    </w:r>
    <w:r w:rsidR="008101E0">
      <w:tab/>
    </w:r>
    <w:r w:rsidR="008101E0">
      <w:tab/>
      <w:t>Confidential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837627"/>
      <w:docPartObj>
        <w:docPartGallery w:val="Page Numbers (Bottom of Page)"/>
        <w:docPartUnique/>
      </w:docPartObj>
    </w:sdtPr>
    <w:sdtEndPr/>
    <w:sdtContent>
      <w:sdt>
        <w:sdtPr>
          <w:id w:val="1728636285"/>
          <w:docPartObj>
            <w:docPartGallery w:val="Page Numbers (Top of Page)"/>
            <w:docPartUnique/>
          </w:docPartObj>
        </w:sdtPr>
        <w:sdtEndPr/>
        <w:sdtContent>
          <w:p w14:paraId="6697CBB9" w14:textId="77777777" w:rsidR="008101E0" w:rsidRDefault="008101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8424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4244">
              <w:rPr>
                <w:b/>
                <w:bCs/>
                <w:noProof/>
              </w:rPr>
              <w:t>3</w:t>
            </w:r>
            <w:r>
              <w:rPr>
                <w:b/>
                <w:bCs/>
                <w:sz w:val="24"/>
                <w:szCs w:val="24"/>
              </w:rPr>
              <w:fldChar w:fldCharType="end"/>
            </w:r>
          </w:p>
        </w:sdtContent>
      </w:sdt>
    </w:sdtContent>
  </w:sdt>
  <w:p w14:paraId="686F6A52" w14:textId="77777777" w:rsidR="008101E0" w:rsidRDefault="00211E5C">
    <w:pPr>
      <w:pStyle w:val="Footer"/>
    </w:pPr>
    <w:r>
      <w:t xml:space="preserve">March </w:t>
    </w:r>
    <w:r w:rsidR="004B680D">
      <w:t>2020</w:t>
    </w:r>
    <w:r w:rsidR="008101E0">
      <w:tab/>
    </w:r>
    <w:r w:rsidR="008101E0">
      <w:tab/>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C83B7" w14:textId="77777777" w:rsidR="00C8051A" w:rsidRDefault="00C8051A" w:rsidP="00665BCA">
      <w:pPr>
        <w:spacing w:after="0" w:line="240" w:lineRule="auto"/>
      </w:pPr>
      <w:r>
        <w:separator/>
      </w:r>
    </w:p>
  </w:footnote>
  <w:footnote w:type="continuationSeparator" w:id="0">
    <w:p w14:paraId="03FD4668" w14:textId="77777777" w:rsidR="00C8051A" w:rsidRDefault="00C8051A" w:rsidP="00665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A05E" w14:textId="77777777" w:rsidR="00C85E6F" w:rsidRDefault="00C85E6F" w:rsidP="00C85E6F">
    <w:pPr>
      <w:pStyle w:val="Heading1"/>
      <w:spacing w:before="120" w:after="120" w:line="240" w:lineRule="auto"/>
      <w:jc w:val="center"/>
    </w:pPr>
    <w:r w:rsidRPr="00786D8B">
      <w:t>Conflict of Interest</w:t>
    </w:r>
    <w:r>
      <w:t>/Conflict of Commitment</w:t>
    </w:r>
    <w:r w:rsidRPr="00786D8B">
      <w:t xml:space="preserve"> (COI</w:t>
    </w:r>
    <w:r>
      <w:t>/C</w:t>
    </w:r>
    <w:r w:rsidRPr="00786D8B">
      <w:t xml:space="preserve">) </w:t>
    </w:r>
  </w:p>
  <w:p w14:paraId="53CDE9A0" w14:textId="0442179B" w:rsidR="00C85E6F" w:rsidRDefault="00C85E6F" w:rsidP="00C85E6F">
    <w:pPr>
      <w:pStyle w:val="Heading1"/>
      <w:spacing w:before="120" w:after="120" w:line="240" w:lineRule="auto"/>
      <w:jc w:val="center"/>
    </w:pPr>
    <w:r w:rsidRPr="00786D8B">
      <w:t>Management Plan</w:t>
    </w:r>
    <w:r>
      <w:t xml:space="preserve"> </w:t>
    </w:r>
    <w:r w:rsidR="002D2130">
      <w:t>–</w:t>
    </w:r>
    <w:r>
      <w:t xml:space="preserve"> </w:t>
    </w:r>
    <w:r w:rsidR="008950EA">
      <w:t xml:space="preserve">Researcher </w:t>
    </w:r>
    <w:r w:rsidR="002D2130">
      <w:t>Family Relationships</w:t>
    </w:r>
  </w:p>
  <w:p w14:paraId="1D8870CD" w14:textId="77777777" w:rsidR="00C85E6F" w:rsidRDefault="00C85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606A"/>
    <w:multiLevelType w:val="hybridMultilevel"/>
    <w:tmpl w:val="0B46F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40311"/>
    <w:multiLevelType w:val="hybridMultilevel"/>
    <w:tmpl w:val="5A4EF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73C15"/>
    <w:multiLevelType w:val="hybridMultilevel"/>
    <w:tmpl w:val="C5447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93BE1"/>
    <w:multiLevelType w:val="hybridMultilevel"/>
    <w:tmpl w:val="1F0C5E3C"/>
    <w:lvl w:ilvl="0" w:tplc="DD7093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0F01F4"/>
    <w:multiLevelType w:val="hybridMultilevel"/>
    <w:tmpl w:val="77BC0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8466AC"/>
    <w:multiLevelType w:val="hybridMultilevel"/>
    <w:tmpl w:val="BA70F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689814">
    <w:abstractNumId w:val="3"/>
  </w:num>
  <w:num w:numId="2" w16cid:durableId="984967444">
    <w:abstractNumId w:val="0"/>
  </w:num>
  <w:num w:numId="3" w16cid:durableId="937829019">
    <w:abstractNumId w:val="4"/>
  </w:num>
  <w:num w:numId="4" w16cid:durableId="1144467112">
    <w:abstractNumId w:val="1"/>
  </w:num>
  <w:num w:numId="5" w16cid:durableId="427233925">
    <w:abstractNumId w:val="2"/>
  </w:num>
  <w:num w:numId="6" w16cid:durableId="1706245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CA"/>
    <w:rsid w:val="00037BB3"/>
    <w:rsid w:val="000448E2"/>
    <w:rsid w:val="00060470"/>
    <w:rsid w:val="00074540"/>
    <w:rsid w:val="000A3075"/>
    <w:rsid w:val="000D2381"/>
    <w:rsid w:val="000F224D"/>
    <w:rsid w:val="000F2A59"/>
    <w:rsid w:val="00131305"/>
    <w:rsid w:val="001331D9"/>
    <w:rsid w:val="00180F48"/>
    <w:rsid w:val="001D3F37"/>
    <w:rsid w:val="001E0252"/>
    <w:rsid w:val="00211E5C"/>
    <w:rsid w:val="00214224"/>
    <w:rsid w:val="00234E7A"/>
    <w:rsid w:val="00275951"/>
    <w:rsid w:val="002861DE"/>
    <w:rsid w:val="002948DB"/>
    <w:rsid w:val="002B2A30"/>
    <w:rsid w:val="002B66FE"/>
    <w:rsid w:val="002D08D7"/>
    <w:rsid w:val="002D2130"/>
    <w:rsid w:val="002D5B92"/>
    <w:rsid w:val="002D7DCA"/>
    <w:rsid w:val="002D7F53"/>
    <w:rsid w:val="0030466F"/>
    <w:rsid w:val="00307A7F"/>
    <w:rsid w:val="00326CCE"/>
    <w:rsid w:val="00327625"/>
    <w:rsid w:val="0033314C"/>
    <w:rsid w:val="00350558"/>
    <w:rsid w:val="00351564"/>
    <w:rsid w:val="00356F33"/>
    <w:rsid w:val="00365850"/>
    <w:rsid w:val="003A7405"/>
    <w:rsid w:val="003D31BD"/>
    <w:rsid w:val="003F41FC"/>
    <w:rsid w:val="0043333C"/>
    <w:rsid w:val="004610F1"/>
    <w:rsid w:val="00463E6C"/>
    <w:rsid w:val="00473F00"/>
    <w:rsid w:val="0048011A"/>
    <w:rsid w:val="004B22D4"/>
    <w:rsid w:val="004B680D"/>
    <w:rsid w:val="004C0415"/>
    <w:rsid w:val="004D1439"/>
    <w:rsid w:val="004D6BD2"/>
    <w:rsid w:val="004E0F6C"/>
    <w:rsid w:val="00531C3B"/>
    <w:rsid w:val="0053400F"/>
    <w:rsid w:val="00541012"/>
    <w:rsid w:val="005426D6"/>
    <w:rsid w:val="00556638"/>
    <w:rsid w:val="0056040C"/>
    <w:rsid w:val="005764E5"/>
    <w:rsid w:val="0058174F"/>
    <w:rsid w:val="005A36BF"/>
    <w:rsid w:val="005C6A33"/>
    <w:rsid w:val="005D47E9"/>
    <w:rsid w:val="005F2066"/>
    <w:rsid w:val="005F458E"/>
    <w:rsid w:val="005F5026"/>
    <w:rsid w:val="00602E28"/>
    <w:rsid w:val="00605245"/>
    <w:rsid w:val="00605B96"/>
    <w:rsid w:val="0063639F"/>
    <w:rsid w:val="00653611"/>
    <w:rsid w:val="0066511B"/>
    <w:rsid w:val="00665BCA"/>
    <w:rsid w:val="006777AA"/>
    <w:rsid w:val="00682AB4"/>
    <w:rsid w:val="00684935"/>
    <w:rsid w:val="006A4F11"/>
    <w:rsid w:val="006A76EC"/>
    <w:rsid w:val="007043F6"/>
    <w:rsid w:val="007119B7"/>
    <w:rsid w:val="00712660"/>
    <w:rsid w:val="00721D9F"/>
    <w:rsid w:val="00756807"/>
    <w:rsid w:val="00766478"/>
    <w:rsid w:val="007667A5"/>
    <w:rsid w:val="007701CF"/>
    <w:rsid w:val="00773982"/>
    <w:rsid w:val="0079080C"/>
    <w:rsid w:val="007B06B4"/>
    <w:rsid w:val="007B528B"/>
    <w:rsid w:val="007D057E"/>
    <w:rsid w:val="008101E0"/>
    <w:rsid w:val="00844FF2"/>
    <w:rsid w:val="008526B1"/>
    <w:rsid w:val="00860F18"/>
    <w:rsid w:val="008625DF"/>
    <w:rsid w:val="00887B20"/>
    <w:rsid w:val="00887E08"/>
    <w:rsid w:val="008929FC"/>
    <w:rsid w:val="008950EA"/>
    <w:rsid w:val="00897376"/>
    <w:rsid w:val="008C36DD"/>
    <w:rsid w:val="008E0340"/>
    <w:rsid w:val="008F0616"/>
    <w:rsid w:val="00921BAC"/>
    <w:rsid w:val="009359EB"/>
    <w:rsid w:val="00964646"/>
    <w:rsid w:val="00974EEF"/>
    <w:rsid w:val="009A0F4A"/>
    <w:rsid w:val="009E5862"/>
    <w:rsid w:val="009F10A6"/>
    <w:rsid w:val="009F7DAB"/>
    <w:rsid w:val="00A01051"/>
    <w:rsid w:val="00A023BE"/>
    <w:rsid w:val="00A25476"/>
    <w:rsid w:val="00A32801"/>
    <w:rsid w:val="00A61AB5"/>
    <w:rsid w:val="00A71C18"/>
    <w:rsid w:val="00A72D09"/>
    <w:rsid w:val="00AA1850"/>
    <w:rsid w:val="00B07B29"/>
    <w:rsid w:val="00B375CE"/>
    <w:rsid w:val="00B7257F"/>
    <w:rsid w:val="00B77834"/>
    <w:rsid w:val="00B92B73"/>
    <w:rsid w:val="00BB1B7A"/>
    <w:rsid w:val="00BC210E"/>
    <w:rsid w:val="00BF3F3A"/>
    <w:rsid w:val="00C123AB"/>
    <w:rsid w:val="00C14855"/>
    <w:rsid w:val="00C41905"/>
    <w:rsid w:val="00C55004"/>
    <w:rsid w:val="00C55D60"/>
    <w:rsid w:val="00C61841"/>
    <w:rsid w:val="00C718C7"/>
    <w:rsid w:val="00C72243"/>
    <w:rsid w:val="00C77533"/>
    <w:rsid w:val="00C8023A"/>
    <w:rsid w:val="00C8051A"/>
    <w:rsid w:val="00C85E6F"/>
    <w:rsid w:val="00C90323"/>
    <w:rsid w:val="00C9471B"/>
    <w:rsid w:val="00CA18B7"/>
    <w:rsid w:val="00CC58E7"/>
    <w:rsid w:val="00CF302C"/>
    <w:rsid w:val="00D03593"/>
    <w:rsid w:val="00D13127"/>
    <w:rsid w:val="00D24144"/>
    <w:rsid w:val="00D35FA4"/>
    <w:rsid w:val="00D50941"/>
    <w:rsid w:val="00D8244D"/>
    <w:rsid w:val="00D86C74"/>
    <w:rsid w:val="00DC0B3B"/>
    <w:rsid w:val="00DC5958"/>
    <w:rsid w:val="00DC619A"/>
    <w:rsid w:val="00DE2A24"/>
    <w:rsid w:val="00DF070F"/>
    <w:rsid w:val="00DF1A88"/>
    <w:rsid w:val="00E11C65"/>
    <w:rsid w:val="00E152E8"/>
    <w:rsid w:val="00E16399"/>
    <w:rsid w:val="00E236DD"/>
    <w:rsid w:val="00E4469D"/>
    <w:rsid w:val="00E446E8"/>
    <w:rsid w:val="00E5711D"/>
    <w:rsid w:val="00E96CCD"/>
    <w:rsid w:val="00EB5139"/>
    <w:rsid w:val="00ED6D90"/>
    <w:rsid w:val="00EE26C7"/>
    <w:rsid w:val="00EF417B"/>
    <w:rsid w:val="00F1143D"/>
    <w:rsid w:val="00F25E67"/>
    <w:rsid w:val="00F26036"/>
    <w:rsid w:val="00F305EF"/>
    <w:rsid w:val="00F5669A"/>
    <w:rsid w:val="00F56EF5"/>
    <w:rsid w:val="00F80293"/>
    <w:rsid w:val="00F84244"/>
    <w:rsid w:val="00F86EC4"/>
    <w:rsid w:val="00F934CE"/>
    <w:rsid w:val="00FC7E48"/>
    <w:rsid w:val="00FE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9B20C"/>
  <w15:chartTrackingRefBased/>
  <w15:docId w15:val="{9D3EE495-4A7F-42F9-9760-30523DAB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E6F"/>
    <w:pPr>
      <w:keepNext/>
      <w:keepLines/>
      <w:spacing w:before="240" w:after="0"/>
      <w:outlineLvl w:val="0"/>
    </w:pPr>
    <w:rPr>
      <w:rFonts w:asciiTheme="majorHAnsi" w:eastAsiaTheme="majorEastAsia" w:hAnsiTheme="majorHAnsi"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BCA"/>
  </w:style>
  <w:style w:type="paragraph" w:styleId="Footer">
    <w:name w:val="footer"/>
    <w:basedOn w:val="Normal"/>
    <w:link w:val="FooterChar"/>
    <w:uiPriority w:val="99"/>
    <w:unhideWhenUsed/>
    <w:rsid w:val="00665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BCA"/>
  </w:style>
  <w:style w:type="table" w:styleId="TableGrid">
    <w:name w:val="Table Grid"/>
    <w:basedOn w:val="TableNormal"/>
    <w:uiPriority w:val="39"/>
    <w:rsid w:val="00665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5BCA"/>
    <w:pPr>
      <w:spacing w:after="0" w:line="240" w:lineRule="auto"/>
    </w:pPr>
  </w:style>
  <w:style w:type="paragraph" w:styleId="ListParagraph">
    <w:name w:val="List Paragraph"/>
    <w:basedOn w:val="Normal"/>
    <w:uiPriority w:val="34"/>
    <w:qFormat/>
    <w:rsid w:val="00DC0B3B"/>
    <w:pPr>
      <w:ind w:left="720"/>
      <w:contextualSpacing/>
    </w:pPr>
  </w:style>
  <w:style w:type="character" w:customStyle="1" w:styleId="Heading1Char">
    <w:name w:val="Heading 1 Char"/>
    <w:basedOn w:val="DefaultParagraphFont"/>
    <w:link w:val="Heading1"/>
    <w:uiPriority w:val="9"/>
    <w:rsid w:val="00C85E6F"/>
    <w:rPr>
      <w:rFonts w:asciiTheme="majorHAnsi" w:eastAsiaTheme="majorEastAsia" w:hAnsiTheme="majorHAnsi" w:cstheme="majorBidi"/>
      <w:b/>
      <w:color w:val="000000" w:themeColor="text1"/>
      <w:sz w:val="32"/>
      <w:szCs w:val="32"/>
    </w:rPr>
  </w:style>
  <w:style w:type="paragraph" w:styleId="BalloonText">
    <w:name w:val="Balloon Text"/>
    <w:basedOn w:val="Normal"/>
    <w:link w:val="BalloonTextChar"/>
    <w:uiPriority w:val="99"/>
    <w:semiHidden/>
    <w:unhideWhenUsed/>
    <w:rsid w:val="00037B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7BB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00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707A5-1B2C-436B-AC5C-65CE1550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Tye</dc:creator>
  <cp:keywords/>
  <dc:description/>
  <cp:lastModifiedBy>Kristin Roberts</cp:lastModifiedBy>
  <cp:revision>2</cp:revision>
  <dcterms:created xsi:type="dcterms:W3CDTF">2022-09-29T21:16:00Z</dcterms:created>
  <dcterms:modified xsi:type="dcterms:W3CDTF">2022-09-29T21:16:00Z</dcterms:modified>
</cp:coreProperties>
</file>