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CF4" w:rsidRPr="00145CCB" w:rsidRDefault="006D6CF4" w:rsidP="006D6CF4">
      <w:pPr>
        <w:rPr>
          <w:b/>
        </w:rPr>
      </w:pPr>
      <w:bookmarkStart w:id="0" w:name="_GoBack"/>
      <w:bookmarkEnd w:id="0"/>
      <w:r w:rsidRPr="00145CCB">
        <w:rPr>
          <w:b/>
        </w:rPr>
        <w:t xml:space="preserve">Email from </w:t>
      </w:r>
      <w:r w:rsidR="00145CCB" w:rsidRPr="00145CCB">
        <w:rPr>
          <w:b/>
        </w:rPr>
        <w:t xml:space="preserve">Michelle Martin / </w:t>
      </w:r>
      <w:r w:rsidRPr="00145CCB">
        <w:rPr>
          <w:b/>
        </w:rPr>
        <w:t>AAEEO regarding abbreviated tag line change:</w:t>
      </w:r>
      <w:r w:rsidR="00145CCB" w:rsidRPr="00145CCB">
        <w:rPr>
          <w:b/>
        </w:rPr>
        <w:t xml:space="preserve">                              10/3/2018</w:t>
      </w:r>
    </w:p>
    <w:p w:rsidR="006D6CF4" w:rsidRDefault="006D6CF4" w:rsidP="006D6CF4"/>
    <w:p w:rsidR="006D6CF4" w:rsidRDefault="006D6CF4" w:rsidP="006D6CF4">
      <w:r>
        <w:t>In 2015, we made changes to the job announcement tag lines in order to comply with Executive Order 13672, which requires us to include sexual orientation and gender identity as protected classes.  Effective today, we have modified the shortest tag line only; all others remain unchanged.  You are welcome to choose from any one of the four versions listed below for your job announcements.</w:t>
      </w:r>
    </w:p>
    <w:p w:rsidR="006D6CF4" w:rsidRDefault="006D6CF4" w:rsidP="006D6CF4"/>
    <w:p w:rsidR="006D6CF4" w:rsidRDefault="006D6CF4" w:rsidP="006D6CF4">
      <w:pPr>
        <w:rPr>
          <w:b/>
          <w:bCs/>
        </w:rPr>
      </w:pPr>
      <w:r>
        <w:rPr>
          <w:b/>
          <w:bCs/>
        </w:rPr>
        <w:t>“Auburn University is an EEO/Vet/Disability Employer.”</w:t>
      </w:r>
    </w:p>
    <w:p w:rsidR="006D6CF4" w:rsidRDefault="006D6CF4" w:rsidP="006D6CF4">
      <w:pPr>
        <w:rPr>
          <w:b/>
          <w:bCs/>
        </w:rPr>
      </w:pPr>
    </w:p>
    <w:p w:rsidR="006D6CF4" w:rsidRDefault="006D6CF4" w:rsidP="006D6CF4">
      <w:pPr>
        <w:rPr>
          <w:b/>
          <w:bCs/>
        </w:rPr>
      </w:pPr>
      <w:r>
        <w:rPr>
          <w:b/>
          <w:bCs/>
        </w:rPr>
        <w:t>“Auburn University is an EEO/Vet/Disability Employer and committed to building an inclusive and diverse community.”</w:t>
      </w:r>
    </w:p>
    <w:p w:rsidR="006D6CF4" w:rsidRDefault="006D6CF4" w:rsidP="006D6CF4">
      <w:pPr>
        <w:rPr>
          <w:b/>
          <w:bCs/>
        </w:rPr>
      </w:pPr>
    </w:p>
    <w:p w:rsidR="006D6CF4" w:rsidRDefault="006D6CF4" w:rsidP="006D6CF4">
      <w:pPr>
        <w:rPr>
          <w:b/>
          <w:bCs/>
        </w:rPr>
      </w:pPr>
      <w:r>
        <w:rPr>
          <w:b/>
          <w:bCs/>
        </w:rPr>
        <w:t xml:space="preserve">“Auburn University is an Affirmative Action/Equal Opportunity Employer.  It is our policy to provide equal employment opportunities for all individuals without regard to race, sex, religion, </w:t>
      </w:r>
      <w:proofErr w:type="gramStart"/>
      <w:r>
        <w:rPr>
          <w:b/>
          <w:bCs/>
        </w:rPr>
        <w:t>color</w:t>
      </w:r>
      <w:proofErr w:type="gramEnd"/>
      <w:r>
        <w:rPr>
          <w:b/>
          <w:bCs/>
        </w:rPr>
        <w:t>, national origin, age, disability, protected veteran status genetic information, sexual orientation, gender identity, or any other classification protected by applicable law.”</w:t>
      </w:r>
    </w:p>
    <w:p w:rsidR="006D6CF4" w:rsidRDefault="006D6CF4" w:rsidP="006D6CF4">
      <w:pPr>
        <w:rPr>
          <w:b/>
          <w:bCs/>
        </w:rPr>
      </w:pPr>
    </w:p>
    <w:p w:rsidR="006D6CF4" w:rsidRDefault="006D6CF4" w:rsidP="006D6CF4">
      <w:r>
        <w:rPr>
          <w:b/>
          <w:bCs/>
        </w:rPr>
        <w:t xml:space="preserve">“Diversity among its administrators, faculty, staff, and students is an Auburn University commitment.  Auburn University is an Affirmative Action/Equal Opportunity Employer.  It is our policy to provide equal employment opportunities for all individuals without regard to race, sex, religion, </w:t>
      </w:r>
      <w:proofErr w:type="gramStart"/>
      <w:r>
        <w:rPr>
          <w:b/>
          <w:bCs/>
        </w:rPr>
        <w:t>color</w:t>
      </w:r>
      <w:proofErr w:type="gramEnd"/>
      <w:r>
        <w:rPr>
          <w:b/>
          <w:bCs/>
        </w:rPr>
        <w:t>, national origin, age, disability, protected veteran status genetic information, sexual orientation, gender identity, or any other classification protected by applicable law.”</w:t>
      </w:r>
    </w:p>
    <w:p w:rsidR="009E5721" w:rsidRDefault="009E5721"/>
    <w:sectPr w:rsidR="009E5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CF4"/>
    <w:rsid w:val="00145CCB"/>
    <w:rsid w:val="006D6CF4"/>
    <w:rsid w:val="00812BB0"/>
    <w:rsid w:val="009E5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4F637-8B37-41DF-8734-8D3F9FDFB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CF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0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1291</Characters>
  <Application>Microsoft Office Word</Application>
  <DocSecurity>0</DocSecurity>
  <Lines>75</Lines>
  <Paragraphs>63</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Fuller</dc:creator>
  <cp:keywords/>
  <dc:description/>
  <cp:lastModifiedBy>Patrick Johnston</cp:lastModifiedBy>
  <cp:revision>2</cp:revision>
  <dcterms:created xsi:type="dcterms:W3CDTF">2018-10-22T16:05:00Z</dcterms:created>
  <dcterms:modified xsi:type="dcterms:W3CDTF">2018-10-22T16:05:00Z</dcterms:modified>
</cp:coreProperties>
</file>