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7C87" w14:textId="541037FF" w:rsidR="001426B3" w:rsidRDefault="001426B3" w:rsidP="001426B3">
      <w:pPr>
        <w:rPr>
          <w:rFonts w:ascii="MyriadPro-Bold" w:hAnsi="MyriadPro-Bold" w:cs="MyriadPro-Bold"/>
          <w:b/>
          <w:bCs/>
          <w:color w:val="052430"/>
          <w:position w:val="-20"/>
          <w:sz w:val="44"/>
          <w:szCs w:val="98"/>
        </w:rPr>
      </w:pPr>
      <w:r w:rsidRPr="00CD7EF5">
        <w:rPr>
          <w:noProof/>
          <w:lang w:eastAsia="zh-CN"/>
        </w:rPr>
        <w:drawing>
          <wp:inline distT="0" distB="0" distL="0" distR="0" wp14:anchorId="31CD5730" wp14:editId="07D5720F">
            <wp:extent cx="1651635" cy="907341"/>
            <wp:effectExtent l="0" t="0" r="0" b="7620"/>
            <wp:docPr id="1" name="Picture 1" descr="Auburn University Samford Hall Tower Logo in orange and blue" title="Auburn Universitiy Tow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90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11585" w14:textId="77777777" w:rsidR="001426B3" w:rsidRPr="00DF314E" w:rsidRDefault="001426B3" w:rsidP="001426B3">
      <w:pPr>
        <w:rPr>
          <w:color w:val="052430"/>
          <w:sz w:val="2"/>
        </w:rPr>
      </w:pPr>
    </w:p>
    <w:p w14:paraId="146F4E50" w14:textId="79855EB3" w:rsidR="001426B3" w:rsidRPr="00E61215" w:rsidRDefault="00742989" w:rsidP="00C47541">
      <w:pPr>
        <w:pStyle w:val="Heading1"/>
        <w:ind w:firstLine="460"/>
        <w:rPr>
          <w:rFonts w:asciiTheme="majorBidi" w:eastAsia="Times New Roman" w:hAnsiTheme="majorBidi"/>
          <w:color w:val="000000" w:themeColor="text1"/>
          <w:szCs w:val="40"/>
        </w:rPr>
      </w:pPr>
      <w:r w:rsidRPr="00E61215">
        <w:rPr>
          <w:rFonts w:asciiTheme="majorBidi" w:hAnsiTheme="majorBidi"/>
          <w:color w:val="000000" w:themeColor="text1"/>
        </w:rPr>
        <w:t>Auburn</w:t>
      </w:r>
      <w:r w:rsidRPr="00E61215">
        <w:rPr>
          <w:rFonts w:asciiTheme="majorBidi" w:hAnsiTheme="majorBidi"/>
          <w:color w:val="000000" w:themeColor="text1"/>
          <w:spacing w:val="-15"/>
        </w:rPr>
        <w:t xml:space="preserve"> </w:t>
      </w:r>
      <w:r w:rsidRPr="00E61215">
        <w:rPr>
          <w:rFonts w:asciiTheme="majorBidi" w:hAnsiTheme="majorBidi"/>
          <w:color w:val="000000" w:themeColor="text1"/>
        </w:rPr>
        <w:t>University</w:t>
      </w:r>
      <w:r w:rsidRPr="00E61215">
        <w:rPr>
          <w:rFonts w:asciiTheme="majorBidi" w:hAnsiTheme="majorBidi"/>
          <w:color w:val="000000" w:themeColor="text1"/>
          <w:spacing w:val="-15"/>
        </w:rPr>
        <w:t xml:space="preserve"> </w:t>
      </w:r>
      <w:r w:rsidRPr="00E61215">
        <w:rPr>
          <w:rFonts w:asciiTheme="majorBidi" w:hAnsiTheme="majorBidi"/>
          <w:color w:val="000000" w:themeColor="text1"/>
        </w:rPr>
        <w:t>Social</w:t>
      </w:r>
      <w:r w:rsidRPr="00E61215">
        <w:rPr>
          <w:rFonts w:asciiTheme="majorBidi" w:hAnsiTheme="majorBidi"/>
          <w:color w:val="000000" w:themeColor="text1"/>
          <w:spacing w:val="-14"/>
        </w:rPr>
        <w:t xml:space="preserve"> </w:t>
      </w:r>
      <w:r w:rsidRPr="00E61215">
        <w:rPr>
          <w:rFonts w:asciiTheme="majorBidi" w:hAnsiTheme="majorBidi"/>
          <w:color w:val="000000" w:themeColor="text1"/>
        </w:rPr>
        <w:t>Work,</w:t>
      </w:r>
      <w:r w:rsidRPr="00E61215">
        <w:rPr>
          <w:rFonts w:asciiTheme="majorBidi" w:hAnsiTheme="majorBidi"/>
          <w:color w:val="000000" w:themeColor="text1"/>
          <w:spacing w:val="-15"/>
        </w:rPr>
        <w:t xml:space="preserve"> </w:t>
      </w:r>
      <w:r w:rsidRPr="00E61215">
        <w:rPr>
          <w:rFonts w:asciiTheme="majorBidi" w:hAnsiTheme="majorBidi"/>
          <w:color w:val="000000" w:themeColor="text1"/>
          <w:spacing w:val="1"/>
        </w:rPr>
        <w:t>BA</w:t>
      </w:r>
    </w:p>
    <w:p w14:paraId="24EF0F2D" w14:textId="77777777" w:rsidR="00742989" w:rsidRDefault="00742989" w:rsidP="00742989">
      <w:pPr>
        <w:pStyle w:val="BodyText"/>
        <w:spacing w:before="6"/>
        <w:ind w:left="460" w:right="100" w:firstLine="0"/>
      </w:pPr>
      <w:r>
        <w:t>The</w:t>
      </w:r>
      <w:r>
        <w:rPr>
          <w:spacing w:val="-4"/>
        </w:rPr>
        <w:t xml:space="preserve"> </w:t>
      </w:r>
      <w:r>
        <w:t>Auburn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founded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1975,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</w:t>
      </w:r>
      <w:r>
        <w:rPr>
          <w:spacing w:val="-4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 approximately</w:t>
      </w:r>
      <w:r>
        <w:rPr>
          <w:spacing w:val="-6"/>
        </w:rPr>
        <w:t xml:space="preserve"> </w:t>
      </w:r>
      <w:r>
        <w:t>150</w:t>
      </w:r>
      <w:r>
        <w:rPr>
          <w:spacing w:val="-6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graduating</w:t>
      </w:r>
      <w:r>
        <w:rPr>
          <w:spacing w:val="-6"/>
        </w:rPr>
        <w:t xml:space="preserve"> </w:t>
      </w:r>
      <w:r>
        <w:t>40-50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annually.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continuously</w:t>
      </w:r>
      <w:r>
        <w:rPr>
          <w:spacing w:val="-6"/>
        </w:rPr>
        <w:t xml:space="preserve"> </w:t>
      </w:r>
      <w:r>
        <w:t>accredited through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1978.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baccalaureate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Sociology,</w:t>
      </w:r>
      <w:r>
        <w:rPr>
          <w:spacing w:val="-4"/>
        </w:rPr>
        <w:t xml:space="preserve"> </w:t>
      </w:r>
      <w:r>
        <w:t>Anthropology,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Liberal</w:t>
      </w:r>
      <w:r>
        <w:rPr>
          <w:spacing w:val="-5"/>
        </w:rPr>
        <w:t xml:space="preserve"> </w:t>
      </w:r>
      <w:r>
        <w:t>Arts.</w:t>
      </w:r>
    </w:p>
    <w:p w14:paraId="0225F037" w14:textId="77777777" w:rsidR="00742989" w:rsidRDefault="00742989" w:rsidP="0074298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47D30AC" w14:textId="77777777" w:rsidR="00742989" w:rsidRDefault="00742989" w:rsidP="00742989">
      <w:pPr>
        <w:pStyle w:val="BodyText"/>
        <w:spacing w:line="239" w:lineRule="auto"/>
        <w:ind w:left="460" w:right="306" w:firstLine="0"/>
      </w:pPr>
      <w:r>
        <w:t>The</w:t>
      </w:r>
      <w:r>
        <w:rPr>
          <w:spacing w:val="-4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Auburn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w w:val="99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Alabama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educating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generalist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capable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addressing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Alabama’s</w:t>
      </w:r>
      <w:r>
        <w:rPr>
          <w:spacing w:val="-5"/>
        </w:rPr>
        <w:t xml:space="preserve"> </w:t>
      </w:r>
      <w:r>
        <w:t>poor,</w:t>
      </w:r>
      <w:r>
        <w:rPr>
          <w:spacing w:val="-4"/>
        </w:rPr>
        <w:t xml:space="preserve"> </w:t>
      </w:r>
      <w:r>
        <w:t>advocating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disenfranchised, including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dealing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populations.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establishing</w:t>
      </w:r>
      <w:r>
        <w:rPr>
          <w:spacing w:val="-4"/>
        </w:rPr>
        <w:t xml:space="preserve"> </w:t>
      </w:r>
      <w:r>
        <w:t>and maintaining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partnerships,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developing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and evaluative</w:t>
      </w:r>
      <w:r>
        <w:rPr>
          <w:spacing w:val="-7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collaborative</w:t>
      </w:r>
      <w:r>
        <w:rPr>
          <w:spacing w:val="-7"/>
        </w:rPr>
        <w:t xml:space="preserve"> </w:t>
      </w:r>
      <w:r>
        <w:t>manner.</w:t>
      </w:r>
    </w:p>
    <w:p w14:paraId="51C0DCED" w14:textId="77777777" w:rsidR="00742989" w:rsidRDefault="00742989" w:rsidP="00742989">
      <w:pPr>
        <w:rPr>
          <w:rFonts w:ascii="Times New Roman" w:eastAsia="Times New Roman" w:hAnsi="Times New Roman" w:cs="Times New Roman"/>
        </w:rPr>
      </w:pPr>
    </w:p>
    <w:p w14:paraId="6EE84188" w14:textId="77777777" w:rsidR="00742989" w:rsidRDefault="00742989" w:rsidP="00742989">
      <w:pPr>
        <w:pStyle w:val="BodyText"/>
        <w:ind w:left="460" w:right="100" w:firstLine="0"/>
      </w:pP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instructional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context,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prepare</w:t>
      </w:r>
      <w:r>
        <w:rPr>
          <w:w w:val="99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underserved</w:t>
      </w:r>
      <w:r>
        <w:rPr>
          <w:spacing w:val="-3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beyond.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Program’s foundation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roots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oppression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poverty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encourage</w:t>
      </w:r>
      <w:r>
        <w:rPr>
          <w:w w:val="99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strive</w:t>
      </w:r>
      <w:r>
        <w:rPr>
          <w:spacing w:val="-4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justice.</w:t>
      </w:r>
    </w:p>
    <w:p w14:paraId="6AD0F906" w14:textId="77777777" w:rsidR="00500418" w:rsidRPr="00500418" w:rsidRDefault="00500418" w:rsidP="001426B3">
      <w:pPr>
        <w:rPr>
          <w:rFonts w:ascii="MyriadPro-Bold" w:hAnsi="MyriadPro-Bold" w:cs="MyriadPro-Bold"/>
          <w:bCs/>
          <w:color w:val="000000" w:themeColor="text1"/>
          <w:position w:val="-20"/>
          <w:szCs w:val="98"/>
        </w:rPr>
      </w:pPr>
    </w:p>
    <w:p w14:paraId="2C5CAEA2" w14:textId="77777777" w:rsidR="00DC2D71" w:rsidRPr="001426B3" w:rsidRDefault="00DC2D71" w:rsidP="001426B3">
      <w:pPr>
        <w:rPr>
          <w:color w:val="052430"/>
          <w:sz w:val="2"/>
        </w:rPr>
      </w:pPr>
    </w:p>
    <w:p w14:paraId="4ED034B2" w14:textId="1BB1CFB2" w:rsidR="00864FD9" w:rsidRPr="005F32C9" w:rsidRDefault="00994729" w:rsidP="005F32C9">
      <w:pPr>
        <w:pStyle w:val="Heading2"/>
      </w:pPr>
      <w:r w:rsidRPr="005F32C9">
        <w:t xml:space="preserve">Student Learning </w:t>
      </w:r>
      <w:r w:rsidR="008A495C" w:rsidRPr="005F32C9">
        <w:t>Outcomes</w:t>
      </w:r>
      <w:r w:rsidRPr="005F32C9">
        <w:t xml:space="preserve"> </w:t>
      </w:r>
    </w:p>
    <w:p w14:paraId="45DAA542" w14:textId="77777777" w:rsidR="00753F5D" w:rsidRPr="00753F5D" w:rsidRDefault="00753F5D" w:rsidP="006C368A">
      <w:pPr>
        <w:pStyle w:val="Heading3"/>
      </w:pPr>
      <w:r w:rsidRPr="00753F5D">
        <w:t xml:space="preserve">Specificity of Outcomes </w:t>
      </w:r>
    </w:p>
    <w:p w14:paraId="5EB21E0C" w14:textId="77777777" w:rsidR="00742989" w:rsidRDefault="00742989" w:rsidP="00742989">
      <w:pPr>
        <w:pStyle w:val="BodyText"/>
        <w:spacing w:before="2"/>
        <w:ind w:left="1180" w:right="100" w:firstLine="0"/>
      </w:pPr>
      <w:r>
        <w:t>Student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derived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Competencies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41</w:t>
      </w:r>
      <w:r>
        <w:rPr>
          <w:spacing w:val="-6"/>
        </w:rPr>
        <w:t xml:space="preserve"> </w:t>
      </w:r>
      <w:r>
        <w:t>Practice</w:t>
      </w:r>
      <w:r>
        <w:rPr>
          <w:w w:val="99"/>
        </w:rPr>
        <w:t xml:space="preserve"> </w:t>
      </w:r>
      <w:r>
        <w:t>Behaviors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 Accreditation</w:t>
      </w:r>
      <w:r>
        <w:rPr>
          <w:spacing w:val="-9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(EPAS).</w:t>
      </w:r>
    </w:p>
    <w:p w14:paraId="72378AC6" w14:textId="77777777" w:rsidR="00742989" w:rsidRDefault="00742989" w:rsidP="00742989">
      <w:pPr>
        <w:rPr>
          <w:rFonts w:ascii="Times New Roman" w:eastAsia="Times New Roman" w:hAnsi="Times New Roman" w:cs="Times New Roman"/>
        </w:rPr>
      </w:pPr>
    </w:p>
    <w:p w14:paraId="57D3B4A8" w14:textId="77777777" w:rsidR="00742989" w:rsidRDefault="00742989" w:rsidP="00742989">
      <w:pPr>
        <w:pStyle w:val="BodyText"/>
        <w:numPr>
          <w:ilvl w:val="1"/>
          <w:numId w:val="10"/>
        </w:numPr>
        <w:tabs>
          <w:tab w:val="left" w:pos="1540"/>
        </w:tabs>
        <w:spacing w:line="275" w:lineRule="exact"/>
        <w:ind w:firstLine="0"/>
        <w:jc w:val="left"/>
      </w:pPr>
      <w:r>
        <w:t>Identify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oneself</w:t>
      </w:r>
      <w:r>
        <w:rPr>
          <w:spacing w:val="-6"/>
        </w:rPr>
        <w:t xml:space="preserve"> </w:t>
      </w:r>
      <w:r>
        <w:t>accordingly</w:t>
      </w:r>
    </w:p>
    <w:p w14:paraId="6FC66C11" w14:textId="77777777" w:rsidR="00742989" w:rsidRDefault="00742989" w:rsidP="00742989">
      <w:pPr>
        <w:pStyle w:val="BodyText"/>
        <w:numPr>
          <w:ilvl w:val="2"/>
          <w:numId w:val="10"/>
        </w:numPr>
        <w:tabs>
          <w:tab w:val="left" w:pos="1900"/>
        </w:tabs>
        <w:spacing w:line="275" w:lineRule="exact"/>
      </w:pPr>
      <w:r>
        <w:t>Advocate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</w:p>
    <w:p w14:paraId="2A2CBC9E" w14:textId="77777777" w:rsidR="00742989" w:rsidRDefault="00742989" w:rsidP="00742989">
      <w:pPr>
        <w:pStyle w:val="BodyText"/>
        <w:numPr>
          <w:ilvl w:val="2"/>
          <w:numId w:val="10"/>
        </w:numPr>
        <w:tabs>
          <w:tab w:val="left" w:pos="1900"/>
        </w:tabs>
        <w:spacing w:before="2" w:line="275" w:lineRule="exact"/>
      </w:pPr>
      <w:r>
        <w:t>Practice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reflection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self-correction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assure</w:t>
      </w:r>
      <w:r>
        <w:rPr>
          <w:spacing w:val="-8"/>
        </w:rPr>
        <w:t xml:space="preserve"> </w:t>
      </w:r>
      <w:r>
        <w:t>continual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development</w:t>
      </w:r>
    </w:p>
    <w:p w14:paraId="114CB75E" w14:textId="77777777" w:rsidR="00742989" w:rsidRDefault="00742989" w:rsidP="00742989">
      <w:pPr>
        <w:pStyle w:val="BodyText"/>
        <w:numPr>
          <w:ilvl w:val="2"/>
          <w:numId w:val="10"/>
        </w:numPr>
        <w:tabs>
          <w:tab w:val="left" w:pos="1900"/>
        </w:tabs>
        <w:spacing w:line="275" w:lineRule="exact"/>
      </w:pPr>
      <w:r>
        <w:t>Attend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boundaries</w:t>
      </w:r>
    </w:p>
    <w:p w14:paraId="47234CF1" w14:textId="77777777" w:rsidR="00742989" w:rsidRDefault="00742989" w:rsidP="00742989">
      <w:pPr>
        <w:pStyle w:val="BodyText"/>
        <w:numPr>
          <w:ilvl w:val="2"/>
          <w:numId w:val="10"/>
        </w:numPr>
        <w:tabs>
          <w:tab w:val="left" w:pos="1900"/>
        </w:tabs>
        <w:spacing w:before="2" w:line="275" w:lineRule="exact"/>
      </w:pPr>
      <w:r>
        <w:t>Demonstrate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demeanor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behavior,</w:t>
      </w:r>
      <w:r>
        <w:rPr>
          <w:spacing w:val="-8"/>
        </w:rPr>
        <w:t xml:space="preserve"> </w:t>
      </w:r>
      <w:r>
        <w:t>appearance,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communication</w:t>
      </w:r>
    </w:p>
    <w:p w14:paraId="304B9171" w14:textId="77777777" w:rsidR="00742989" w:rsidRDefault="00742989" w:rsidP="00742989">
      <w:pPr>
        <w:pStyle w:val="BodyText"/>
        <w:numPr>
          <w:ilvl w:val="2"/>
          <w:numId w:val="10"/>
        </w:numPr>
        <w:tabs>
          <w:tab w:val="left" w:pos="1900"/>
        </w:tabs>
        <w:spacing w:line="275" w:lineRule="exact"/>
      </w:pPr>
      <w:r>
        <w:t>Engage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career-long</w:t>
      </w:r>
      <w:r>
        <w:rPr>
          <w:spacing w:val="-7"/>
        </w:rPr>
        <w:t xml:space="preserve"> </w:t>
      </w:r>
      <w:r>
        <w:t>learning</w:t>
      </w:r>
    </w:p>
    <w:p w14:paraId="5E17785C" w14:textId="77777777" w:rsidR="00742989" w:rsidRDefault="00742989" w:rsidP="00742989">
      <w:pPr>
        <w:pStyle w:val="BodyText"/>
        <w:numPr>
          <w:ilvl w:val="2"/>
          <w:numId w:val="10"/>
        </w:numPr>
        <w:tabs>
          <w:tab w:val="left" w:pos="1900"/>
        </w:tabs>
        <w:spacing w:before="2"/>
      </w:pPr>
      <w:r>
        <w:t>Use</w:t>
      </w:r>
      <w:r>
        <w:rPr>
          <w:spacing w:val="-5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consultation</w:t>
      </w:r>
    </w:p>
    <w:p w14:paraId="4571593B" w14:textId="77777777" w:rsidR="00742989" w:rsidRDefault="00742989" w:rsidP="00742989">
      <w:pPr>
        <w:rPr>
          <w:rFonts w:ascii="Times New Roman" w:eastAsia="Times New Roman" w:hAnsi="Times New Roman" w:cs="Times New Roman"/>
        </w:rPr>
      </w:pPr>
    </w:p>
    <w:p w14:paraId="28791748" w14:textId="77777777" w:rsidR="00742989" w:rsidRDefault="00742989" w:rsidP="00742989">
      <w:pPr>
        <w:pStyle w:val="BodyText"/>
        <w:numPr>
          <w:ilvl w:val="1"/>
          <w:numId w:val="10"/>
        </w:numPr>
        <w:tabs>
          <w:tab w:val="left" w:pos="1540"/>
        </w:tabs>
        <w:spacing w:line="275" w:lineRule="exact"/>
        <w:ind w:left="1540"/>
        <w:jc w:val="left"/>
      </w:pPr>
      <w:r>
        <w:t>Apply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practice</w:t>
      </w:r>
    </w:p>
    <w:p w14:paraId="487EFFBF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900"/>
        </w:tabs>
        <w:spacing w:line="242" w:lineRule="auto"/>
        <w:ind w:right="920"/>
        <w:jc w:val="left"/>
      </w:pPr>
      <w:r>
        <w:t>Recognize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guide</w:t>
      </w:r>
      <w:r>
        <w:rPr>
          <w:w w:val="99"/>
        </w:rPr>
        <w:t xml:space="preserve"> </w:t>
      </w:r>
      <w:r>
        <w:t>practice</w:t>
      </w:r>
    </w:p>
    <w:p w14:paraId="4B260D04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900"/>
        </w:tabs>
        <w:ind w:right="306"/>
        <w:jc w:val="left"/>
      </w:pPr>
      <w:r>
        <w:t>Make</w:t>
      </w:r>
      <w:r>
        <w:rPr>
          <w:spacing w:val="-5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Workers Code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Federation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w w:val="99"/>
        </w:rPr>
        <w:t xml:space="preserve"> </w:t>
      </w:r>
      <w:r>
        <w:t>Workers/International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Statement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Principles</w:t>
      </w:r>
    </w:p>
    <w:p w14:paraId="0DCE2900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900"/>
        </w:tabs>
        <w:spacing w:line="273" w:lineRule="exact"/>
        <w:jc w:val="left"/>
      </w:pPr>
      <w:r>
        <w:t>Tolerate</w:t>
      </w:r>
      <w:r>
        <w:rPr>
          <w:spacing w:val="-8"/>
        </w:rPr>
        <w:t xml:space="preserve"> </w:t>
      </w:r>
      <w:r>
        <w:t>ambiguity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resolving</w:t>
      </w:r>
      <w:r>
        <w:rPr>
          <w:spacing w:val="-8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t>conflicts</w:t>
      </w:r>
    </w:p>
    <w:p w14:paraId="3907909C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900"/>
        </w:tabs>
        <w:spacing w:before="2"/>
        <w:jc w:val="left"/>
      </w:pPr>
      <w:r>
        <w:t>Apply</w:t>
      </w:r>
      <w:r>
        <w:rPr>
          <w:spacing w:val="-5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t>reasoning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arrive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principled</w:t>
      </w:r>
      <w:r>
        <w:rPr>
          <w:spacing w:val="-5"/>
        </w:rPr>
        <w:t xml:space="preserve"> </w:t>
      </w:r>
      <w:r>
        <w:t>decisions</w:t>
      </w:r>
    </w:p>
    <w:p w14:paraId="72437F92" w14:textId="77777777" w:rsidR="00742989" w:rsidRDefault="00742989" w:rsidP="00742989">
      <w:pPr>
        <w:sectPr w:rsidR="00742989">
          <w:type w:val="continuous"/>
          <w:pgSz w:w="12240" w:h="15840"/>
          <w:pgMar w:top="640" w:right="660" w:bottom="280" w:left="260" w:header="720" w:footer="720" w:gutter="0"/>
          <w:cols w:space="720"/>
        </w:sectPr>
      </w:pPr>
    </w:p>
    <w:p w14:paraId="2281E825" w14:textId="77777777" w:rsidR="00742989" w:rsidRDefault="00742989" w:rsidP="00742989">
      <w:pPr>
        <w:pStyle w:val="BodyText"/>
        <w:numPr>
          <w:ilvl w:val="1"/>
          <w:numId w:val="10"/>
        </w:numPr>
        <w:tabs>
          <w:tab w:val="left" w:pos="1180"/>
        </w:tabs>
        <w:spacing w:before="51" w:line="275" w:lineRule="exact"/>
        <w:jc w:val="left"/>
      </w:pPr>
      <w:r>
        <w:lastRenderedPageBreak/>
        <w:t>Apply</w:t>
      </w:r>
      <w:r>
        <w:rPr>
          <w:spacing w:val="-7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judgments</w:t>
      </w:r>
    </w:p>
    <w:p w14:paraId="6CB3A0B1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42" w:lineRule="auto"/>
        <w:ind w:left="1540" w:right="560"/>
        <w:jc w:val="left"/>
      </w:pPr>
      <w:r>
        <w:t>Distinguish,</w:t>
      </w:r>
      <w:r>
        <w:rPr>
          <w:spacing w:val="-7"/>
        </w:rPr>
        <w:t xml:space="preserve"> </w:t>
      </w:r>
      <w:r>
        <w:t>appraise,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integrate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knowledge,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research-based knowledge,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wisdom</w:t>
      </w:r>
    </w:p>
    <w:p w14:paraId="42288A8E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1" w:lineRule="exact"/>
        <w:ind w:left="1540"/>
        <w:jc w:val="left"/>
      </w:pPr>
      <w:r>
        <w:t>Analyze</w:t>
      </w:r>
      <w:r>
        <w:rPr>
          <w:spacing w:val="-7"/>
        </w:rPr>
        <w:t xml:space="preserve"> </w:t>
      </w:r>
      <w:r>
        <w:t>models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assessment,</w:t>
      </w:r>
      <w:r>
        <w:rPr>
          <w:spacing w:val="-6"/>
        </w:rPr>
        <w:t xml:space="preserve"> </w:t>
      </w:r>
      <w:r>
        <w:t>prevention,</w:t>
      </w:r>
      <w:r>
        <w:rPr>
          <w:spacing w:val="-7"/>
        </w:rPr>
        <w:t xml:space="preserve"> </w:t>
      </w:r>
      <w:r>
        <w:t>intervention,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evaluation</w:t>
      </w:r>
    </w:p>
    <w:p w14:paraId="285844ED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7" w:line="274" w:lineRule="exact"/>
        <w:ind w:left="1540" w:right="560"/>
        <w:jc w:val="left"/>
      </w:pPr>
      <w:r>
        <w:t>Demonstrate</w:t>
      </w:r>
      <w:r>
        <w:rPr>
          <w:spacing w:val="-6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individuals,</w:t>
      </w:r>
      <w:r>
        <w:rPr>
          <w:spacing w:val="-6"/>
        </w:rPr>
        <w:t xml:space="preserve"> </w:t>
      </w:r>
      <w:r>
        <w:t>families, groups,</w:t>
      </w:r>
      <w:r>
        <w:rPr>
          <w:spacing w:val="-8"/>
        </w:rPr>
        <w:t xml:space="preserve"> </w:t>
      </w:r>
      <w:r>
        <w:t>organizations,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communities</w:t>
      </w:r>
    </w:p>
    <w:p w14:paraId="5D58FBAE" w14:textId="77777777" w:rsidR="00742989" w:rsidRDefault="00742989" w:rsidP="0074298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9BC3C45" w14:textId="77777777" w:rsidR="00742989" w:rsidRDefault="00742989" w:rsidP="00742989">
      <w:pPr>
        <w:pStyle w:val="BodyText"/>
        <w:numPr>
          <w:ilvl w:val="1"/>
          <w:numId w:val="10"/>
        </w:numPr>
        <w:tabs>
          <w:tab w:val="left" w:pos="1180"/>
        </w:tabs>
        <w:jc w:val="left"/>
      </w:pPr>
      <w:r>
        <w:t>Engage</w:t>
      </w:r>
      <w:r>
        <w:rPr>
          <w:spacing w:val="-7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practice</w:t>
      </w:r>
    </w:p>
    <w:p w14:paraId="0560F8CA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7" w:line="274" w:lineRule="exact"/>
        <w:ind w:left="1540" w:right="907"/>
        <w:jc w:val="left"/>
      </w:pPr>
      <w:r>
        <w:t>Recognize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culture’s</w:t>
      </w:r>
      <w:r>
        <w:rPr>
          <w:spacing w:val="-5"/>
        </w:rPr>
        <w:t xml:space="preserve"> </w:t>
      </w:r>
      <w:r>
        <w:t>structures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oppose,</w:t>
      </w:r>
      <w:r>
        <w:rPr>
          <w:spacing w:val="-5"/>
        </w:rPr>
        <w:t xml:space="preserve"> </w:t>
      </w:r>
      <w:r>
        <w:t>marginalize, alienate,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privilege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power</w:t>
      </w:r>
    </w:p>
    <w:p w14:paraId="74350910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4" w:line="274" w:lineRule="exact"/>
        <w:ind w:left="1540" w:right="961"/>
        <w:jc w:val="left"/>
      </w:pPr>
      <w:r>
        <w:t>Gain</w:t>
      </w:r>
      <w:r>
        <w:rPr>
          <w:spacing w:val="-5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self-awareness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eliminate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biases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in working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groups</w:t>
      </w:r>
    </w:p>
    <w:p w14:paraId="31A9A70B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4" w:line="274" w:lineRule="exact"/>
        <w:ind w:left="1540" w:right="308"/>
        <w:jc w:val="left"/>
      </w:pPr>
      <w:r>
        <w:t>Recognize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shaping</w:t>
      </w:r>
      <w:r>
        <w:rPr>
          <w:spacing w:val="-6"/>
        </w:rPr>
        <w:t xml:space="preserve"> </w:t>
      </w:r>
      <w:r>
        <w:t>life</w:t>
      </w:r>
      <w:r>
        <w:rPr>
          <w:w w:val="99"/>
        </w:rPr>
        <w:t xml:space="preserve"> </w:t>
      </w:r>
      <w:r>
        <w:t>experiences</w:t>
      </w:r>
    </w:p>
    <w:p w14:paraId="547A3121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6" w:lineRule="exact"/>
        <w:ind w:left="1540"/>
        <w:jc w:val="left"/>
      </w:pPr>
      <w:r>
        <w:t>View</w:t>
      </w:r>
      <w:r>
        <w:rPr>
          <w:spacing w:val="-4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learners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informants</w:t>
      </w:r>
    </w:p>
    <w:p w14:paraId="6EBB9A8C" w14:textId="77777777" w:rsidR="00742989" w:rsidRDefault="00742989" w:rsidP="00742989">
      <w:pPr>
        <w:rPr>
          <w:rFonts w:ascii="Times New Roman" w:eastAsia="Times New Roman" w:hAnsi="Times New Roman" w:cs="Times New Roman"/>
        </w:rPr>
      </w:pPr>
    </w:p>
    <w:p w14:paraId="2E24EBB7" w14:textId="77777777" w:rsidR="00742989" w:rsidRDefault="00742989" w:rsidP="00742989">
      <w:pPr>
        <w:pStyle w:val="BodyText"/>
        <w:numPr>
          <w:ilvl w:val="1"/>
          <w:numId w:val="10"/>
        </w:numPr>
        <w:tabs>
          <w:tab w:val="left" w:pos="1180"/>
        </w:tabs>
        <w:spacing w:line="275" w:lineRule="exact"/>
        <w:jc w:val="left"/>
      </w:pPr>
      <w:r>
        <w:t>Advance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justice</w:t>
      </w:r>
    </w:p>
    <w:p w14:paraId="597392E3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5" w:lineRule="exact"/>
        <w:ind w:left="1540"/>
        <w:jc w:val="left"/>
      </w:pP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mechanisms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oppression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discrimination</w:t>
      </w:r>
    </w:p>
    <w:p w14:paraId="41D6EC46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2" w:line="275" w:lineRule="exact"/>
        <w:ind w:left="1540"/>
        <w:jc w:val="left"/>
      </w:pPr>
      <w:r>
        <w:t>Advocate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justice</w:t>
      </w:r>
    </w:p>
    <w:p w14:paraId="6D332327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5" w:lineRule="exact"/>
        <w:ind w:left="1540"/>
        <w:jc w:val="left"/>
      </w:pPr>
      <w:r>
        <w:t>Engage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justice</w:t>
      </w:r>
    </w:p>
    <w:p w14:paraId="5DD87452" w14:textId="77777777" w:rsidR="00742989" w:rsidRDefault="00742989" w:rsidP="00742989">
      <w:pPr>
        <w:rPr>
          <w:rFonts w:ascii="Times New Roman" w:eastAsia="Times New Roman" w:hAnsi="Times New Roman" w:cs="Times New Roman"/>
        </w:rPr>
      </w:pPr>
    </w:p>
    <w:p w14:paraId="53F35005" w14:textId="77777777" w:rsidR="00742989" w:rsidRDefault="00742989" w:rsidP="00742989">
      <w:pPr>
        <w:pStyle w:val="BodyText"/>
        <w:numPr>
          <w:ilvl w:val="1"/>
          <w:numId w:val="10"/>
        </w:numPr>
        <w:tabs>
          <w:tab w:val="left" w:pos="1180"/>
        </w:tabs>
        <w:jc w:val="left"/>
      </w:pPr>
      <w:r>
        <w:t>Engage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research-informed</w:t>
      </w:r>
      <w:r>
        <w:rPr>
          <w:spacing w:val="-9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practice-informed</w:t>
      </w:r>
      <w:r>
        <w:rPr>
          <w:spacing w:val="-9"/>
        </w:rPr>
        <w:t xml:space="preserve"> </w:t>
      </w:r>
      <w:r>
        <w:t>research</w:t>
      </w:r>
    </w:p>
    <w:p w14:paraId="3851AEAD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2" w:line="275" w:lineRule="exact"/>
        <w:ind w:left="1540"/>
        <w:jc w:val="left"/>
      </w:pPr>
      <w:r>
        <w:t>Use</w:t>
      </w:r>
      <w:r>
        <w:rPr>
          <w:spacing w:val="-7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inquiry</w:t>
      </w:r>
    </w:p>
    <w:p w14:paraId="30A6FB0A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5" w:lineRule="exact"/>
        <w:ind w:left="1540"/>
        <w:jc w:val="left"/>
      </w:pPr>
      <w:r>
        <w:t>Use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practice</w:t>
      </w:r>
    </w:p>
    <w:p w14:paraId="10F98075" w14:textId="77777777" w:rsidR="00742989" w:rsidRDefault="00742989" w:rsidP="00742989">
      <w:pPr>
        <w:rPr>
          <w:rFonts w:ascii="Times New Roman" w:eastAsia="Times New Roman" w:hAnsi="Times New Roman" w:cs="Times New Roman"/>
        </w:rPr>
      </w:pPr>
    </w:p>
    <w:p w14:paraId="4EC1C977" w14:textId="77777777" w:rsidR="00742989" w:rsidRDefault="00742989" w:rsidP="00742989">
      <w:pPr>
        <w:pStyle w:val="BodyText"/>
        <w:numPr>
          <w:ilvl w:val="1"/>
          <w:numId w:val="10"/>
        </w:numPr>
        <w:tabs>
          <w:tab w:val="left" w:pos="1180"/>
        </w:tabs>
        <w:jc w:val="left"/>
      </w:pPr>
      <w:r>
        <w:t>Apply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environment</w:t>
      </w:r>
    </w:p>
    <w:p w14:paraId="7B5AC693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7" w:line="274" w:lineRule="exact"/>
        <w:ind w:left="1540" w:right="1214"/>
        <w:jc w:val="left"/>
      </w:pPr>
      <w:r>
        <w:t>Utilize</w:t>
      </w:r>
      <w:r>
        <w:rPr>
          <w:spacing w:val="-6"/>
        </w:rPr>
        <w:t xml:space="preserve"> </w:t>
      </w:r>
      <w:r>
        <w:t>conceptual</w:t>
      </w:r>
      <w:r>
        <w:rPr>
          <w:spacing w:val="-5"/>
        </w:rPr>
        <w:t xml:space="preserve"> </w:t>
      </w:r>
      <w:r>
        <w:t>frameworks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assessment,</w:t>
      </w:r>
      <w:r>
        <w:rPr>
          <w:spacing w:val="-5"/>
        </w:rPr>
        <w:t xml:space="preserve"> </w:t>
      </w:r>
      <w:r>
        <w:t>intervention,</w:t>
      </w:r>
      <w:r>
        <w:rPr>
          <w:spacing w:val="-6"/>
        </w:rPr>
        <w:t xml:space="preserve"> </w:t>
      </w:r>
      <w:r>
        <w:t>and evaluation.</w:t>
      </w:r>
    </w:p>
    <w:p w14:paraId="6480E844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6" w:lineRule="exact"/>
        <w:ind w:left="1540"/>
        <w:jc w:val="left"/>
      </w:pPr>
      <w:r>
        <w:t>Critique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environment</w:t>
      </w:r>
    </w:p>
    <w:p w14:paraId="405B6413" w14:textId="77777777" w:rsidR="00742989" w:rsidRDefault="00742989" w:rsidP="00742989">
      <w:pPr>
        <w:spacing w:before="5"/>
        <w:rPr>
          <w:rFonts w:ascii="Times New Roman" w:eastAsia="Times New Roman" w:hAnsi="Times New Roman" w:cs="Times New Roman"/>
        </w:rPr>
      </w:pPr>
    </w:p>
    <w:p w14:paraId="0D1B11E9" w14:textId="77777777" w:rsidR="00742989" w:rsidRDefault="00742989" w:rsidP="00742989">
      <w:pPr>
        <w:pStyle w:val="BodyText"/>
        <w:numPr>
          <w:ilvl w:val="1"/>
          <w:numId w:val="10"/>
        </w:numPr>
        <w:tabs>
          <w:tab w:val="left" w:pos="1180"/>
        </w:tabs>
        <w:spacing w:line="274" w:lineRule="exact"/>
        <w:ind w:right="308"/>
        <w:jc w:val="left"/>
      </w:pP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well-being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social</w:t>
      </w:r>
      <w:r>
        <w:rPr>
          <w:w w:val="99"/>
        </w:rPr>
        <w:t xml:space="preserve"> </w:t>
      </w:r>
      <w:r>
        <w:t>work</w:t>
      </w:r>
      <w:r>
        <w:rPr>
          <w:spacing w:val="54"/>
        </w:rPr>
        <w:t xml:space="preserve"> </w:t>
      </w:r>
      <w:r>
        <w:t>services</w:t>
      </w:r>
    </w:p>
    <w:p w14:paraId="628AC56D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4" w:lineRule="exact"/>
        <w:ind w:left="1540"/>
        <w:jc w:val="left"/>
      </w:pPr>
      <w:r>
        <w:t>Analyze,</w:t>
      </w:r>
      <w:r>
        <w:rPr>
          <w:spacing w:val="-6"/>
        </w:rPr>
        <w:t xml:space="preserve"> </w:t>
      </w:r>
      <w:r>
        <w:t>formulate,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advocate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well-being</w:t>
      </w:r>
    </w:p>
    <w:p w14:paraId="00C4BFC4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5" w:lineRule="exact"/>
        <w:ind w:left="1540"/>
        <w:jc w:val="left"/>
      </w:pPr>
      <w:r>
        <w:t>Collaborate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colleagues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action</w:t>
      </w:r>
    </w:p>
    <w:p w14:paraId="16FD7B87" w14:textId="77777777" w:rsidR="00742989" w:rsidRDefault="00742989" w:rsidP="00742989">
      <w:pPr>
        <w:rPr>
          <w:rFonts w:ascii="Times New Roman" w:eastAsia="Times New Roman" w:hAnsi="Times New Roman" w:cs="Times New Roman"/>
        </w:rPr>
      </w:pPr>
    </w:p>
    <w:p w14:paraId="15789BCD" w14:textId="77777777" w:rsidR="00742989" w:rsidRDefault="00742989" w:rsidP="00742989">
      <w:pPr>
        <w:pStyle w:val="BodyText"/>
        <w:numPr>
          <w:ilvl w:val="1"/>
          <w:numId w:val="10"/>
        </w:numPr>
        <w:tabs>
          <w:tab w:val="left" w:pos="1180"/>
        </w:tabs>
        <w:jc w:val="left"/>
      </w:pP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contexts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shape</w:t>
      </w:r>
      <w:r>
        <w:rPr>
          <w:spacing w:val="-6"/>
        </w:rPr>
        <w:t xml:space="preserve"> </w:t>
      </w:r>
      <w:r>
        <w:t>practice</w:t>
      </w:r>
    </w:p>
    <w:p w14:paraId="4EFDB777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7" w:line="274" w:lineRule="exact"/>
        <w:ind w:left="1540" w:right="720"/>
        <w:jc w:val="left"/>
      </w:pPr>
      <w:r>
        <w:t>Continuously</w:t>
      </w:r>
      <w:r>
        <w:rPr>
          <w:spacing w:val="-6"/>
        </w:rPr>
        <w:t xml:space="preserve"> </w:t>
      </w:r>
      <w:r>
        <w:t>discover,</w:t>
      </w:r>
      <w:r>
        <w:rPr>
          <w:spacing w:val="-5"/>
        </w:rPr>
        <w:t xml:space="preserve"> </w:t>
      </w:r>
      <w:r>
        <w:t>appraise,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locales,</w:t>
      </w:r>
      <w:r>
        <w:rPr>
          <w:spacing w:val="-5"/>
        </w:rPr>
        <w:t xml:space="preserve"> </w:t>
      </w:r>
      <w:r>
        <w:t>populations,</w:t>
      </w:r>
      <w:r>
        <w:rPr>
          <w:spacing w:val="-6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and technological</w:t>
      </w:r>
      <w:r>
        <w:rPr>
          <w:spacing w:val="-8"/>
        </w:rPr>
        <w:t xml:space="preserve"> </w:t>
      </w:r>
      <w:r>
        <w:t>developments,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emerging</w:t>
      </w:r>
      <w:r>
        <w:rPr>
          <w:spacing w:val="-7"/>
        </w:rPr>
        <w:t xml:space="preserve"> </w:t>
      </w:r>
      <w:r>
        <w:t>societal</w:t>
      </w:r>
      <w:r>
        <w:rPr>
          <w:spacing w:val="-7"/>
        </w:rPr>
        <w:t xml:space="preserve"> </w:t>
      </w:r>
      <w:r>
        <w:t>trends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services</w:t>
      </w:r>
    </w:p>
    <w:p w14:paraId="767423F6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4" w:line="274" w:lineRule="exact"/>
        <w:ind w:left="1540" w:right="255"/>
        <w:jc w:val="left"/>
      </w:pPr>
      <w:r>
        <w:t>Provide</w:t>
      </w:r>
      <w:r>
        <w:rPr>
          <w:spacing w:val="-6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promoting</w:t>
      </w:r>
      <w:r>
        <w:rPr>
          <w:spacing w:val="-5"/>
        </w:rPr>
        <w:t xml:space="preserve"> </w:t>
      </w:r>
      <w:r>
        <w:t>sustainable</w:t>
      </w:r>
      <w:r>
        <w:rPr>
          <w:spacing w:val="-6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services.</w:t>
      </w:r>
    </w:p>
    <w:p w14:paraId="609480B6" w14:textId="77777777" w:rsidR="00742989" w:rsidRDefault="00742989" w:rsidP="0074298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C1AB922" w14:textId="77777777" w:rsidR="00742989" w:rsidRDefault="00742989" w:rsidP="00742989">
      <w:pPr>
        <w:pStyle w:val="BodyText"/>
        <w:numPr>
          <w:ilvl w:val="1"/>
          <w:numId w:val="10"/>
        </w:numPr>
        <w:tabs>
          <w:tab w:val="left" w:pos="1180"/>
        </w:tabs>
        <w:spacing w:line="242" w:lineRule="auto"/>
        <w:ind w:right="915"/>
        <w:jc w:val="left"/>
      </w:pPr>
      <w:r>
        <w:t>Engage,</w:t>
      </w:r>
      <w:r>
        <w:rPr>
          <w:spacing w:val="-6"/>
        </w:rPr>
        <w:t xml:space="preserve"> </w:t>
      </w:r>
      <w:r>
        <w:t>assess,</w:t>
      </w:r>
      <w:r>
        <w:rPr>
          <w:spacing w:val="-6"/>
        </w:rPr>
        <w:t xml:space="preserve"> </w:t>
      </w:r>
      <w:r>
        <w:t>intervene,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individuals,</w:t>
      </w:r>
      <w:r>
        <w:rPr>
          <w:spacing w:val="-6"/>
        </w:rPr>
        <w:t xml:space="preserve"> </w:t>
      </w:r>
      <w:r>
        <w:t>families,</w:t>
      </w:r>
      <w:r>
        <w:rPr>
          <w:spacing w:val="-5"/>
        </w:rPr>
        <w:t xml:space="preserve"> </w:t>
      </w:r>
      <w:r>
        <w:t>groups,</w:t>
      </w:r>
      <w:r>
        <w:rPr>
          <w:spacing w:val="-6"/>
        </w:rPr>
        <w:t xml:space="preserve"> </w:t>
      </w:r>
      <w:r>
        <w:t>organizations,</w:t>
      </w:r>
      <w:r>
        <w:rPr>
          <w:spacing w:val="-5"/>
        </w:rPr>
        <w:t xml:space="preserve"> </w:t>
      </w:r>
      <w:r>
        <w:t>and communities</w:t>
      </w:r>
    </w:p>
    <w:p w14:paraId="683D2038" w14:textId="77777777" w:rsidR="00742989" w:rsidRDefault="00742989" w:rsidP="0074298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0C0A0081" w14:textId="77777777" w:rsidR="00742989" w:rsidRDefault="00742989" w:rsidP="00742989">
      <w:pPr>
        <w:spacing w:line="275" w:lineRule="exact"/>
        <w:ind w:left="11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Engagement</w:t>
      </w:r>
    </w:p>
    <w:p w14:paraId="76C20783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42" w:lineRule="auto"/>
        <w:ind w:left="1540" w:right="181"/>
        <w:jc w:val="left"/>
      </w:pPr>
      <w:r>
        <w:t>Substantively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affectively</w:t>
      </w:r>
      <w:r>
        <w:rPr>
          <w:spacing w:val="-5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individuals,</w:t>
      </w:r>
      <w:r>
        <w:rPr>
          <w:spacing w:val="-6"/>
        </w:rPr>
        <w:t xml:space="preserve"> </w:t>
      </w:r>
      <w:r>
        <w:t>families,</w:t>
      </w:r>
      <w:r>
        <w:rPr>
          <w:spacing w:val="-5"/>
        </w:rPr>
        <w:t xml:space="preserve"> </w:t>
      </w:r>
      <w:r>
        <w:t>groups,</w:t>
      </w:r>
      <w:r>
        <w:rPr>
          <w:spacing w:val="-6"/>
        </w:rPr>
        <w:t xml:space="preserve"> </w:t>
      </w:r>
      <w:r>
        <w:t>organizations, and</w:t>
      </w:r>
      <w:r>
        <w:rPr>
          <w:spacing w:val="-13"/>
        </w:rPr>
        <w:t xml:space="preserve"> </w:t>
      </w:r>
      <w:r>
        <w:t>communities</w:t>
      </w:r>
    </w:p>
    <w:p w14:paraId="0CA724B4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1" w:lineRule="exact"/>
        <w:ind w:left="1540"/>
        <w:jc w:val="left"/>
      </w:pPr>
      <w:r>
        <w:t>Use</w:t>
      </w:r>
      <w:r>
        <w:rPr>
          <w:spacing w:val="-6"/>
        </w:rPr>
        <w:t xml:space="preserve"> </w:t>
      </w:r>
      <w:r>
        <w:t>empathy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interpersonal</w:t>
      </w:r>
      <w:r>
        <w:rPr>
          <w:spacing w:val="-6"/>
        </w:rPr>
        <w:t xml:space="preserve"> </w:t>
      </w:r>
      <w:r>
        <w:t>skills</w:t>
      </w:r>
    </w:p>
    <w:p w14:paraId="0337C777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2"/>
        <w:ind w:left="1540"/>
        <w:jc w:val="left"/>
      </w:pPr>
      <w:r>
        <w:t>Develop</w:t>
      </w:r>
      <w:r>
        <w:rPr>
          <w:spacing w:val="-5"/>
        </w:rPr>
        <w:t xml:space="preserve"> </w:t>
      </w:r>
      <w:r>
        <w:t>mutually</w:t>
      </w:r>
      <w:r>
        <w:rPr>
          <w:spacing w:val="-4"/>
        </w:rPr>
        <w:t xml:space="preserve"> </w:t>
      </w:r>
      <w:r>
        <w:t>agreed-upon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desired</w:t>
      </w:r>
      <w:r>
        <w:rPr>
          <w:spacing w:val="-4"/>
        </w:rPr>
        <w:t xml:space="preserve"> </w:t>
      </w:r>
      <w:r>
        <w:t>outcomes</w:t>
      </w:r>
    </w:p>
    <w:p w14:paraId="0DEBCAF1" w14:textId="77777777" w:rsidR="00742989" w:rsidRDefault="00742989" w:rsidP="00742989">
      <w:pPr>
        <w:sectPr w:rsidR="00742989">
          <w:footerReference w:type="default" r:id="rId9"/>
          <w:pgSz w:w="12240" w:h="15840"/>
          <w:pgMar w:top="680" w:right="600" w:bottom="900" w:left="620" w:header="0" w:footer="712" w:gutter="0"/>
          <w:pgNumType w:start="2"/>
          <w:cols w:space="720"/>
        </w:sectPr>
      </w:pPr>
    </w:p>
    <w:p w14:paraId="29D54790" w14:textId="77777777" w:rsidR="00742989" w:rsidRDefault="00742989" w:rsidP="00742989">
      <w:pPr>
        <w:spacing w:before="51" w:line="275" w:lineRule="exact"/>
        <w:ind w:left="11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lastRenderedPageBreak/>
        <w:t>Assessment</w:t>
      </w:r>
    </w:p>
    <w:p w14:paraId="762718C8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5" w:lineRule="exact"/>
        <w:ind w:left="1540"/>
        <w:jc w:val="left"/>
      </w:pPr>
      <w:r>
        <w:t>Collect,</w:t>
      </w:r>
      <w:r>
        <w:rPr>
          <w:spacing w:val="-7"/>
        </w:rPr>
        <w:t xml:space="preserve"> </w:t>
      </w:r>
      <w:r>
        <w:t>organize,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interpret</w:t>
      </w:r>
      <w:r>
        <w:rPr>
          <w:spacing w:val="-6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data</w:t>
      </w:r>
    </w:p>
    <w:p w14:paraId="54EE96B5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2" w:line="275" w:lineRule="exact"/>
        <w:ind w:left="1540"/>
        <w:jc w:val="left"/>
      </w:pPr>
      <w:r>
        <w:lastRenderedPageBreak/>
        <w:t>Assess</w:t>
      </w:r>
      <w:r>
        <w:rPr>
          <w:spacing w:val="-5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strengths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limitations</w:t>
      </w:r>
    </w:p>
    <w:p w14:paraId="601886E0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5" w:lineRule="exact"/>
        <w:ind w:left="1540"/>
        <w:jc w:val="left"/>
      </w:pPr>
      <w:r>
        <w:t>Develop</w:t>
      </w:r>
      <w:r>
        <w:rPr>
          <w:spacing w:val="-7"/>
        </w:rPr>
        <w:t xml:space="preserve"> </w:t>
      </w:r>
      <w:r>
        <w:t>mutually</w:t>
      </w:r>
      <w:r>
        <w:rPr>
          <w:spacing w:val="-7"/>
        </w:rPr>
        <w:t xml:space="preserve"> </w:t>
      </w:r>
      <w:r>
        <w:t>agreed-upon</w:t>
      </w:r>
      <w:r>
        <w:rPr>
          <w:spacing w:val="-6"/>
        </w:rPr>
        <w:t xml:space="preserve"> </w:t>
      </w:r>
      <w:r>
        <w:t>intervention</w:t>
      </w:r>
      <w:r>
        <w:rPr>
          <w:spacing w:val="-7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objectives</w:t>
      </w:r>
    </w:p>
    <w:p w14:paraId="27FB3983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2"/>
        <w:ind w:left="1540"/>
        <w:jc w:val="left"/>
      </w:pPr>
      <w:r>
        <w:t>Select</w:t>
      </w:r>
      <w:r>
        <w:rPr>
          <w:spacing w:val="-11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intervention</w:t>
      </w:r>
      <w:r>
        <w:rPr>
          <w:spacing w:val="-10"/>
        </w:rPr>
        <w:t xml:space="preserve"> </w:t>
      </w:r>
      <w:r>
        <w:t>strategies</w:t>
      </w:r>
    </w:p>
    <w:p w14:paraId="6BDA0CE9" w14:textId="77777777" w:rsidR="00742989" w:rsidRDefault="00742989" w:rsidP="00742989">
      <w:pPr>
        <w:rPr>
          <w:rFonts w:ascii="Times New Roman" w:eastAsia="Times New Roman" w:hAnsi="Times New Roman" w:cs="Times New Roman"/>
        </w:rPr>
      </w:pPr>
    </w:p>
    <w:p w14:paraId="272E3AEF" w14:textId="77777777" w:rsidR="00742989" w:rsidRDefault="00742989" w:rsidP="00742989">
      <w:pPr>
        <w:spacing w:line="275" w:lineRule="exact"/>
        <w:ind w:left="11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Intervention</w:t>
      </w:r>
    </w:p>
    <w:p w14:paraId="3397B911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5" w:lineRule="exact"/>
        <w:ind w:left="1540"/>
        <w:jc w:val="left"/>
      </w:pPr>
      <w:r>
        <w:t>Initiate</w:t>
      </w:r>
      <w:r>
        <w:rPr>
          <w:spacing w:val="-8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organizational</w:t>
      </w:r>
      <w:r>
        <w:rPr>
          <w:spacing w:val="-8"/>
        </w:rPr>
        <w:t xml:space="preserve"> </w:t>
      </w:r>
      <w:r>
        <w:t>goals</w:t>
      </w:r>
    </w:p>
    <w:p w14:paraId="5EA39DA3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2" w:line="275" w:lineRule="exact"/>
        <w:ind w:left="1540"/>
        <w:jc w:val="left"/>
      </w:pPr>
      <w:r>
        <w:t>Implement</w:t>
      </w:r>
      <w:r>
        <w:rPr>
          <w:spacing w:val="-9"/>
        </w:rPr>
        <w:t xml:space="preserve"> </w:t>
      </w:r>
      <w:r>
        <w:t>prevention</w:t>
      </w:r>
      <w:r>
        <w:rPr>
          <w:spacing w:val="-9"/>
        </w:rPr>
        <w:t xml:space="preserve"> </w:t>
      </w:r>
      <w:r>
        <w:t>interventions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enhance</w:t>
      </w:r>
      <w:r>
        <w:rPr>
          <w:spacing w:val="-8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capacities</w:t>
      </w:r>
    </w:p>
    <w:p w14:paraId="45E35599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5" w:lineRule="exact"/>
        <w:ind w:left="1540"/>
        <w:jc w:val="left"/>
      </w:pPr>
      <w:r>
        <w:t>Help</w:t>
      </w:r>
      <w:r>
        <w:rPr>
          <w:spacing w:val="-8"/>
        </w:rPr>
        <w:t xml:space="preserve"> </w:t>
      </w:r>
      <w:r>
        <w:t>clients</w:t>
      </w:r>
      <w:r>
        <w:rPr>
          <w:spacing w:val="-7"/>
        </w:rPr>
        <w:t xml:space="preserve"> </w:t>
      </w:r>
      <w:r>
        <w:t>resolve</w:t>
      </w:r>
      <w:r>
        <w:rPr>
          <w:spacing w:val="-7"/>
        </w:rPr>
        <w:t xml:space="preserve"> </w:t>
      </w:r>
      <w:r>
        <w:t>problems</w:t>
      </w:r>
    </w:p>
    <w:p w14:paraId="3D57B130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2" w:line="275" w:lineRule="exact"/>
        <w:ind w:left="1540"/>
        <w:jc w:val="left"/>
      </w:pPr>
      <w:r>
        <w:t>Negotiate,</w:t>
      </w:r>
      <w:r>
        <w:rPr>
          <w:spacing w:val="-7"/>
        </w:rPr>
        <w:t xml:space="preserve"> </w:t>
      </w:r>
      <w:r>
        <w:t>mediate,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advocate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clients</w:t>
      </w:r>
    </w:p>
    <w:p w14:paraId="683559C6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line="275" w:lineRule="exact"/>
        <w:ind w:left="1540"/>
        <w:jc w:val="left"/>
      </w:pPr>
      <w:r>
        <w:t>Facilitate</w:t>
      </w:r>
      <w:r>
        <w:rPr>
          <w:spacing w:val="-6"/>
        </w:rPr>
        <w:t xml:space="preserve"> </w:t>
      </w:r>
      <w:r>
        <w:t>transitions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endings</w:t>
      </w:r>
    </w:p>
    <w:p w14:paraId="61C1EAE0" w14:textId="77777777" w:rsidR="00742989" w:rsidRDefault="00742989" w:rsidP="00742989">
      <w:pPr>
        <w:rPr>
          <w:rFonts w:ascii="Times New Roman" w:eastAsia="Times New Roman" w:hAnsi="Times New Roman" w:cs="Times New Roman"/>
        </w:rPr>
      </w:pPr>
    </w:p>
    <w:p w14:paraId="675C8D6E" w14:textId="77777777" w:rsidR="00742989" w:rsidRDefault="00742989" w:rsidP="00742989">
      <w:pPr>
        <w:ind w:left="11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Evaluation</w:t>
      </w:r>
    </w:p>
    <w:p w14:paraId="64AAB10A" w14:textId="77777777" w:rsidR="00742989" w:rsidRDefault="00742989" w:rsidP="00742989">
      <w:pPr>
        <w:pStyle w:val="BodyText"/>
        <w:numPr>
          <w:ilvl w:val="0"/>
          <w:numId w:val="9"/>
        </w:numPr>
        <w:tabs>
          <w:tab w:val="left" w:pos="1540"/>
        </w:tabs>
        <w:spacing w:before="2"/>
        <w:ind w:left="1540"/>
        <w:jc w:val="left"/>
      </w:pPr>
      <w:r>
        <w:t>Critically</w:t>
      </w:r>
      <w:r>
        <w:rPr>
          <w:spacing w:val="-8"/>
        </w:rPr>
        <w:t xml:space="preserve"> </w:t>
      </w:r>
      <w:r>
        <w:t>analyze,</w:t>
      </w:r>
      <w:r>
        <w:rPr>
          <w:spacing w:val="-8"/>
        </w:rPr>
        <w:t xml:space="preserve"> </w:t>
      </w:r>
      <w:r>
        <w:t>monitor,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evaluate</w:t>
      </w:r>
      <w:r>
        <w:rPr>
          <w:spacing w:val="-8"/>
        </w:rPr>
        <w:t xml:space="preserve"> </w:t>
      </w:r>
      <w:r>
        <w:t>interventions</w:t>
      </w:r>
    </w:p>
    <w:p w14:paraId="77313BC4" w14:textId="77777777" w:rsidR="00AF3344" w:rsidRDefault="00AF3344" w:rsidP="008A495C">
      <w:pPr>
        <w:rPr>
          <w:rFonts w:ascii="MyriadPro-Bold" w:hAnsi="MyriadPro-Bold" w:cs="MyriadPro-Bold"/>
          <w:bCs/>
          <w:color w:val="000000" w:themeColor="text1"/>
          <w:position w:val="-20"/>
          <w:szCs w:val="98"/>
        </w:rPr>
      </w:pPr>
    </w:p>
    <w:p w14:paraId="302D6E4B" w14:textId="59ECED9D" w:rsidR="00753F5D" w:rsidRPr="00753F5D" w:rsidRDefault="00753F5D" w:rsidP="006C368A">
      <w:pPr>
        <w:pStyle w:val="Heading3"/>
      </w:pPr>
      <w:r w:rsidRPr="00753F5D">
        <w:t>Comprehensive Outcomes</w:t>
      </w:r>
    </w:p>
    <w:p w14:paraId="2CEE0915" w14:textId="77777777" w:rsidR="00742989" w:rsidRPr="00742989" w:rsidRDefault="00742989" w:rsidP="00742989">
      <w:pPr>
        <w:pStyle w:val="ListNumber"/>
        <w:numPr>
          <w:ilvl w:val="0"/>
          <w:numId w:val="0"/>
        </w:numPr>
        <w:rPr>
          <w:rFonts w:ascii="Times New Roman" w:hAnsi="Times New Roman" w:cs="Times New Roman"/>
        </w:rPr>
      </w:pP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outcomes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listed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previously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are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comprehensive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that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reflect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breadth,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depth,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scope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 our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program.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These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41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Behaviors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have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been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identified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Council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Work Education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(the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accrediting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body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for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education)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comprehensive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set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learning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outcomes based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knowledge,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values,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skills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that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must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sufficiently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demonstrated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preparing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for generalist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practice.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must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demonstrate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integration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application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competencies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(and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associated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behaviors)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with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individuals,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families,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groups, organizations,</w:t>
      </w:r>
      <w:r w:rsidRPr="00742989">
        <w:rPr>
          <w:rFonts w:ascii="Times New Roman" w:hAnsi="Times New Roman" w:cs="Times New Roman"/>
          <w:spacing w:val="-12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11"/>
        </w:rPr>
        <w:t xml:space="preserve"> </w:t>
      </w:r>
      <w:r w:rsidRPr="00742989">
        <w:rPr>
          <w:rFonts w:ascii="Times New Roman" w:hAnsi="Times New Roman" w:cs="Times New Roman"/>
        </w:rPr>
        <w:t>communities.</w:t>
      </w:r>
    </w:p>
    <w:p w14:paraId="48D3495F" w14:textId="77777777" w:rsidR="00913BA3" w:rsidRPr="00913BA3" w:rsidRDefault="00913BA3" w:rsidP="00913BA3">
      <w:pPr>
        <w:rPr>
          <w:rFonts w:ascii="MyriadPro-Bold" w:hAnsi="MyriadPro-Bold" w:cs="MyriadPro-Bold"/>
          <w:b/>
          <w:bCs/>
          <w:color w:val="000000" w:themeColor="text1"/>
          <w:position w:val="-20"/>
          <w:szCs w:val="98"/>
        </w:rPr>
      </w:pPr>
    </w:p>
    <w:p w14:paraId="784A3EB9" w14:textId="3302D0F0" w:rsidR="000054E1" w:rsidRPr="000054E1" w:rsidRDefault="000054E1" w:rsidP="006C368A">
      <w:pPr>
        <w:pStyle w:val="Heading3"/>
      </w:pPr>
      <w:r>
        <w:t>Communicating</w:t>
      </w:r>
      <w:r w:rsidR="002933D3">
        <w:t xml:space="preserve"> Student Learning</w:t>
      </w:r>
      <w:r>
        <w:t xml:space="preserve"> Outcomes</w:t>
      </w:r>
    </w:p>
    <w:p w14:paraId="016758C7" w14:textId="77777777" w:rsidR="00742989" w:rsidRPr="00742989" w:rsidRDefault="00742989" w:rsidP="0074298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comprehensive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list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student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learning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outcomes,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feedback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from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previous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University Assessment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discussed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our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annual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summer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business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meeting.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All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faculty participate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meeting.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We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also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include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student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learning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outcomes</w:t>
      </w:r>
      <w:r w:rsidRPr="00742989">
        <w:rPr>
          <w:rFonts w:ascii="Times New Roman" w:hAnsi="Times New Roman" w:cs="Times New Roman"/>
          <w:spacing w:val="50"/>
        </w:rPr>
        <w:t xml:space="preserve"> </w:t>
      </w:r>
      <w:r w:rsidRPr="00742989">
        <w:rPr>
          <w:rFonts w:ascii="Times New Roman" w:hAnsi="Times New Roman" w:cs="Times New Roman"/>
        </w:rPr>
        <w:t>(i.e.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competencies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 practice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behaviors)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Program’s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website,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Handbook,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and in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course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syllabi.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Following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student’s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acceptance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into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will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enroll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 Methods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I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(SOWO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4060).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Director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attends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first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day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class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provide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orientation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review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learning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outcomes, rationale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for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outcomes,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accreditation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standards.</w:t>
      </w:r>
    </w:p>
    <w:p w14:paraId="556A5455" w14:textId="77777777" w:rsidR="006B1310" w:rsidRPr="005F32C9" w:rsidRDefault="006B1310" w:rsidP="000054E1">
      <w:pPr>
        <w:pStyle w:val="ListParagraph"/>
        <w:rPr>
          <w:rFonts w:ascii="MyriadPro-Bold" w:hAnsi="MyriadPro-Bold" w:cs="MyriadPro-Bold"/>
          <w:bCs/>
          <w:color w:val="000000" w:themeColor="text1"/>
          <w:position w:val="-20"/>
          <w:szCs w:val="98"/>
        </w:rPr>
      </w:pPr>
    </w:p>
    <w:p w14:paraId="0144B7E5" w14:textId="77777777" w:rsidR="006B1310" w:rsidRDefault="006B1310" w:rsidP="006C368A">
      <w:pPr>
        <w:pStyle w:val="Heading2"/>
      </w:pPr>
      <w:r>
        <w:t xml:space="preserve">Curriculum Map </w:t>
      </w:r>
    </w:p>
    <w:p w14:paraId="642BA9D2" w14:textId="096902C4" w:rsidR="002657F4" w:rsidRPr="005F32C9" w:rsidRDefault="00742989" w:rsidP="005F32C9">
      <w:pPr>
        <w:pStyle w:val="Heading3"/>
        <w:rPr>
          <w:b w:val="0"/>
          <w:color w:val="052430"/>
          <w:sz w:val="36"/>
        </w:rPr>
      </w:pPr>
      <w:r>
        <w:rPr>
          <w:b w:val="0"/>
          <w:u w:val="none"/>
        </w:rPr>
        <w:t>Please contact the Office of Academic Assessment to view the Social Work, BA Curriculum Map</w:t>
      </w:r>
    </w:p>
    <w:p w14:paraId="6A27003F" w14:textId="77777777" w:rsidR="001A0376" w:rsidRPr="005F32C9" w:rsidRDefault="001A0376" w:rsidP="002657F4">
      <w:pPr>
        <w:rPr>
          <w:rFonts w:ascii="MyriadPro-Bold" w:hAnsi="MyriadPro-Bold" w:cs="MyriadPro-Bold"/>
          <w:szCs w:val="98"/>
        </w:rPr>
      </w:pPr>
    </w:p>
    <w:p w14:paraId="12A2C49A" w14:textId="77777777" w:rsidR="000C0116" w:rsidRDefault="002657F4" w:rsidP="006C368A">
      <w:pPr>
        <w:pStyle w:val="Heading2"/>
      </w:pPr>
      <w:r>
        <w:t xml:space="preserve">Measurement </w:t>
      </w:r>
    </w:p>
    <w:p w14:paraId="77A72843" w14:textId="3248633C" w:rsidR="0056395E" w:rsidRPr="00C3280D" w:rsidRDefault="0056395E" w:rsidP="006C368A">
      <w:pPr>
        <w:pStyle w:val="Heading3"/>
        <w:rPr>
          <w:color w:val="052430"/>
          <w:sz w:val="36"/>
        </w:rPr>
      </w:pPr>
      <w:r w:rsidRPr="00C3280D">
        <w:t>Outcome-Measure Alig</w:t>
      </w:r>
      <w:r w:rsidR="00C3280D" w:rsidRPr="00C3280D">
        <w:t>n</w:t>
      </w:r>
      <w:r w:rsidRPr="00C3280D">
        <w:t xml:space="preserve">ment </w:t>
      </w:r>
      <w:r w:rsidR="000C0116" w:rsidRPr="00C3280D">
        <w:t xml:space="preserve"> </w:t>
      </w:r>
    </w:p>
    <w:p w14:paraId="21751076" w14:textId="77777777" w:rsidR="00742989" w:rsidRPr="00742989" w:rsidRDefault="00742989" w:rsidP="0074298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742989">
        <w:rPr>
          <w:rFonts w:ascii="Times New Roman" w:hAnsi="Times New Roman" w:cs="Times New Roman"/>
        </w:rPr>
        <w:t>All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assessment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data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collection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efforts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occur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during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SOWO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4950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Senior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Integrative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Seminar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–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when students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are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conducting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their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internships.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All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student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learning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outcomes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are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focused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graduating seniors,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assessment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data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is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collected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toward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latter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end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their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placements.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Each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41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behaviors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(student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learning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outcomes)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are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measured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utilizing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two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separate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instruments.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One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Intern Field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Evaluation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second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Self-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Efficacy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measure.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Each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these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measures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were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created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allow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intern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filed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supervisors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rate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their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level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 proficiency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demonstrating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each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behavior,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case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self-efficacy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measure, students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rate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themselves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how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well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prepared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feel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are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with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regard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behaviors. (See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Appendix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for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illustration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outcomes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assessment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alignment)</w:t>
      </w:r>
    </w:p>
    <w:p w14:paraId="0847B709" w14:textId="77777777" w:rsidR="00E67B03" w:rsidRPr="005F32C9" w:rsidRDefault="00E67B03" w:rsidP="00E67B03">
      <w:pPr>
        <w:pStyle w:val="ListParagraph"/>
        <w:rPr>
          <w:rFonts w:ascii="MyriadPro-Bold" w:hAnsi="MyriadPro-Bold" w:cs="MyriadPro-Bold"/>
          <w:b/>
          <w:bCs/>
          <w:color w:val="052430"/>
          <w:position w:val="-20"/>
          <w:szCs w:val="98"/>
        </w:rPr>
      </w:pPr>
    </w:p>
    <w:p w14:paraId="45AC65E4" w14:textId="77777777" w:rsidR="004878AF" w:rsidRPr="004878AF" w:rsidRDefault="004878AF" w:rsidP="005F32C9">
      <w:pPr>
        <w:pStyle w:val="Heading3"/>
        <w:rPr>
          <w:color w:val="052430"/>
          <w:sz w:val="36"/>
        </w:rPr>
      </w:pPr>
      <w:r w:rsidRPr="004878AF">
        <w:lastRenderedPageBreak/>
        <w:t>Direct Measures</w:t>
      </w:r>
    </w:p>
    <w:p w14:paraId="70AA68F4" w14:textId="7A3D5C60" w:rsidR="00742989" w:rsidRPr="007E5764" w:rsidRDefault="00742989" w:rsidP="00742989">
      <w:pPr>
        <w:pStyle w:val="ListNumber"/>
        <w:numPr>
          <w:ilvl w:val="0"/>
          <w:numId w:val="11"/>
        </w:numPr>
        <w:rPr>
          <w:rFonts w:asciiTheme="majorBidi" w:hAnsiTheme="majorBidi" w:cstheme="majorBidi"/>
        </w:rPr>
      </w:pPr>
      <w:r w:rsidRPr="007E5764">
        <w:rPr>
          <w:rFonts w:asciiTheme="majorBidi" w:hAnsiTheme="majorBidi" w:cstheme="majorBidi"/>
        </w:rPr>
        <w:t>The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eastAsia="Times New Roman" w:hAnsiTheme="majorBidi" w:cstheme="majorBidi"/>
          <w:b/>
          <w:bCs/>
          <w:u w:val="thick" w:color="000000"/>
        </w:rPr>
        <w:t>Intern</w:t>
      </w:r>
      <w:r w:rsidRPr="007E5764">
        <w:rPr>
          <w:rFonts w:asciiTheme="majorBidi" w:eastAsia="Times New Roman" w:hAnsiTheme="majorBidi" w:cstheme="majorBidi"/>
          <w:b/>
          <w:bCs/>
          <w:spacing w:val="-5"/>
          <w:u w:val="thick" w:color="000000"/>
        </w:rPr>
        <w:t xml:space="preserve"> </w:t>
      </w:r>
      <w:r w:rsidRPr="007E5764">
        <w:rPr>
          <w:rFonts w:asciiTheme="majorBidi" w:eastAsia="Times New Roman" w:hAnsiTheme="majorBidi" w:cstheme="majorBidi"/>
          <w:b/>
          <w:bCs/>
          <w:u w:val="thick" w:color="000000"/>
        </w:rPr>
        <w:t>Field</w:t>
      </w:r>
      <w:r w:rsidRPr="007E5764">
        <w:rPr>
          <w:rFonts w:asciiTheme="majorBidi" w:eastAsia="Times New Roman" w:hAnsiTheme="majorBidi" w:cstheme="majorBidi"/>
          <w:b/>
          <w:bCs/>
          <w:spacing w:val="-4"/>
          <w:u w:val="thick" w:color="000000"/>
        </w:rPr>
        <w:t xml:space="preserve"> </w:t>
      </w:r>
      <w:r w:rsidRPr="007E5764">
        <w:rPr>
          <w:rFonts w:asciiTheme="majorBidi" w:eastAsia="Times New Roman" w:hAnsiTheme="majorBidi" w:cstheme="majorBidi"/>
          <w:b/>
          <w:bCs/>
          <w:u w:val="thick" w:color="000000"/>
        </w:rPr>
        <w:t>Evaluation</w:t>
      </w:r>
      <w:r w:rsidRPr="007E5764">
        <w:rPr>
          <w:rFonts w:asciiTheme="majorBidi" w:eastAsia="Times New Roman" w:hAnsiTheme="majorBidi" w:cstheme="majorBidi"/>
          <w:b/>
          <w:bCs/>
          <w:spacing w:val="-5"/>
          <w:u w:val="thick" w:color="000000"/>
        </w:rPr>
        <w:t xml:space="preserve"> </w:t>
      </w:r>
      <w:r w:rsidRPr="007E5764">
        <w:rPr>
          <w:rFonts w:asciiTheme="majorBidi" w:hAnsiTheme="majorBidi" w:cstheme="majorBidi"/>
        </w:rPr>
        <w:t>instrument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is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a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41-item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questionnaire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that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asks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Field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Instructors (community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social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work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professionals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who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are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supervising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our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interns)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to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rate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students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on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their attainment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of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each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practice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behavior.</w:t>
      </w:r>
      <w:r w:rsidRPr="007E5764">
        <w:rPr>
          <w:rFonts w:asciiTheme="majorBidi" w:hAnsiTheme="majorBidi" w:cstheme="majorBidi"/>
          <w:spacing w:val="54"/>
        </w:rPr>
        <w:t xml:space="preserve"> </w:t>
      </w:r>
      <w:r w:rsidRPr="007E5764">
        <w:rPr>
          <w:rFonts w:asciiTheme="majorBidi" w:hAnsiTheme="majorBidi" w:cstheme="majorBidi"/>
        </w:rPr>
        <w:t>Students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are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rated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on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each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item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using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a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scale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of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1-5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with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5 indicating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an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“Outstanding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Level”,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4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is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“Above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Expected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Level”,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3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is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“At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Expected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Level”,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2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is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“Below Expected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Level”,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and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1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is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“Failing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Level”.</w:t>
      </w:r>
      <w:r w:rsidRPr="007E5764">
        <w:rPr>
          <w:rFonts w:asciiTheme="majorBidi" w:hAnsiTheme="majorBidi" w:cstheme="majorBidi"/>
          <w:spacing w:val="53"/>
        </w:rPr>
        <w:t xml:space="preserve"> </w:t>
      </w:r>
      <w:r w:rsidRPr="007E5764">
        <w:rPr>
          <w:rFonts w:asciiTheme="majorBidi" w:hAnsiTheme="majorBidi" w:cstheme="majorBidi"/>
        </w:rPr>
        <w:t>For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example,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the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first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item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on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the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instrument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states:</w:t>
      </w:r>
      <w:r w:rsidRPr="007E5764">
        <w:rPr>
          <w:rFonts w:asciiTheme="majorBidi" w:hAnsiTheme="majorBidi" w:cstheme="majorBidi"/>
          <w:w w:val="99"/>
        </w:rPr>
        <w:t xml:space="preserve"> </w:t>
      </w:r>
      <w:r w:rsidRPr="007E5764">
        <w:rPr>
          <w:rFonts w:asciiTheme="majorBidi" w:hAnsiTheme="majorBidi" w:cstheme="majorBidi"/>
        </w:rPr>
        <w:t>“Advocate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for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client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access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to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the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services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of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social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work.”</w:t>
      </w:r>
      <w:r w:rsidRPr="007E5764">
        <w:rPr>
          <w:rFonts w:asciiTheme="majorBidi" w:hAnsiTheme="majorBidi" w:cstheme="majorBidi"/>
          <w:spacing w:val="53"/>
        </w:rPr>
        <w:t xml:space="preserve"> </w:t>
      </w:r>
      <w:r w:rsidRPr="007E5764">
        <w:rPr>
          <w:rFonts w:asciiTheme="majorBidi" w:hAnsiTheme="majorBidi" w:cstheme="majorBidi"/>
        </w:rPr>
        <w:t>Field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Instructors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are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asked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to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“Circle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the</w:t>
      </w:r>
      <w:r w:rsidRPr="007E5764">
        <w:rPr>
          <w:rFonts w:asciiTheme="majorBidi" w:hAnsiTheme="majorBidi" w:cstheme="majorBidi"/>
          <w:w w:val="99"/>
        </w:rPr>
        <w:t xml:space="preserve"> </w:t>
      </w:r>
      <w:r w:rsidRPr="007E5764">
        <w:rPr>
          <w:rFonts w:asciiTheme="majorBidi" w:hAnsiTheme="majorBidi" w:cstheme="majorBidi"/>
        </w:rPr>
        <w:t>appropriate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rating”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using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this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  <w:spacing w:val="-1"/>
        </w:rPr>
        <w:t>scale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for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all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41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practice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behaviors.</w:t>
      </w:r>
    </w:p>
    <w:p w14:paraId="54895984" w14:textId="77777777" w:rsidR="00742989" w:rsidRPr="007E5764" w:rsidRDefault="00742989" w:rsidP="00742989">
      <w:pPr>
        <w:rPr>
          <w:rFonts w:asciiTheme="majorBidi" w:eastAsia="Times New Roman" w:hAnsiTheme="majorBidi" w:cstheme="majorBidi"/>
        </w:rPr>
      </w:pPr>
    </w:p>
    <w:p w14:paraId="343C06FA" w14:textId="143AE206" w:rsidR="00742989" w:rsidRPr="007E5764" w:rsidRDefault="00742989" w:rsidP="00742989">
      <w:pPr>
        <w:pStyle w:val="ListNumber"/>
        <w:numPr>
          <w:ilvl w:val="0"/>
          <w:numId w:val="11"/>
        </w:numPr>
        <w:rPr>
          <w:rFonts w:asciiTheme="majorBidi" w:hAnsiTheme="majorBidi" w:cstheme="majorBidi"/>
        </w:rPr>
      </w:pPr>
      <w:r w:rsidRPr="007E5764">
        <w:rPr>
          <w:rFonts w:asciiTheme="majorBidi" w:hAnsiTheme="majorBidi" w:cstheme="majorBidi"/>
        </w:rPr>
        <w:t>The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eastAsia="Times New Roman" w:hAnsiTheme="majorBidi" w:cstheme="majorBidi"/>
          <w:b/>
          <w:bCs/>
          <w:u w:val="thick" w:color="000000"/>
        </w:rPr>
        <w:t>Student</w:t>
      </w:r>
      <w:r w:rsidRPr="007E5764">
        <w:rPr>
          <w:rFonts w:asciiTheme="majorBidi" w:eastAsia="Times New Roman" w:hAnsiTheme="majorBidi" w:cstheme="majorBidi"/>
          <w:b/>
          <w:bCs/>
          <w:spacing w:val="-4"/>
          <w:u w:val="thick" w:color="000000"/>
        </w:rPr>
        <w:t xml:space="preserve"> </w:t>
      </w:r>
      <w:r w:rsidRPr="007E5764">
        <w:rPr>
          <w:rFonts w:asciiTheme="majorBidi" w:eastAsia="Times New Roman" w:hAnsiTheme="majorBidi" w:cstheme="majorBidi"/>
          <w:b/>
          <w:bCs/>
          <w:spacing w:val="-1"/>
          <w:u w:val="thick" w:color="000000"/>
        </w:rPr>
        <w:t>Self-Efficacy</w:t>
      </w:r>
      <w:r w:rsidRPr="007E5764">
        <w:rPr>
          <w:rFonts w:asciiTheme="majorBidi" w:eastAsia="Times New Roman" w:hAnsiTheme="majorBidi" w:cstheme="majorBidi"/>
          <w:b/>
          <w:bCs/>
          <w:spacing w:val="-5"/>
          <w:u w:val="thick" w:color="000000"/>
        </w:rPr>
        <w:t xml:space="preserve"> </w:t>
      </w:r>
      <w:r w:rsidRPr="007E5764">
        <w:rPr>
          <w:rFonts w:asciiTheme="majorBidi" w:hAnsiTheme="majorBidi" w:cstheme="majorBidi"/>
        </w:rPr>
        <w:t>instrument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is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a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41-item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questionnaire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that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asks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students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to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rate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themselves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on</w:t>
      </w:r>
      <w:r w:rsidRPr="007E5764">
        <w:rPr>
          <w:rFonts w:asciiTheme="majorBidi" w:hAnsiTheme="majorBidi" w:cstheme="majorBidi"/>
          <w:spacing w:val="24"/>
        </w:rPr>
        <w:t xml:space="preserve"> </w:t>
      </w:r>
      <w:r w:rsidRPr="007E5764">
        <w:rPr>
          <w:rFonts w:asciiTheme="majorBidi" w:hAnsiTheme="majorBidi" w:cstheme="majorBidi"/>
        </w:rPr>
        <w:t>how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well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prepared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they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believe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they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are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with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regard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to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each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of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the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41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practice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behaviors.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Students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rate</w:t>
      </w:r>
      <w:r w:rsidRPr="007E5764">
        <w:rPr>
          <w:rFonts w:asciiTheme="majorBidi" w:hAnsiTheme="majorBidi" w:cstheme="majorBidi"/>
          <w:w w:val="99"/>
        </w:rPr>
        <w:t xml:space="preserve"> </w:t>
      </w:r>
      <w:r w:rsidRPr="007E5764">
        <w:rPr>
          <w:rFonts w:asciiTheme="majorBidi" w:hAnsiTheme="majorBidi" w:cstheme="majorBidi"/>
        </w:rPr>
        <w:t>themselves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on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each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item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using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a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scale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of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1-5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with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5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indicating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“Very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Well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Prepared”,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4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is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“Well</w:t>
      </w:r>
      <w:r w:rsidRPr="007E5764">
        <w:rPr>
          <w:rFonts w:asciiTheme="majorBidi" w:hAnsiTheme="majorBidi" w:cstheme="majorBidi"/>
          <w:w w:val="99"/>
        </w:rPr>
        <w:t xml:space="preserve"> </w:t>
      </w:r>
      <w:r w:rsidRPr="007E5764">
        <w:rPr>
          <w:rFonts w:asciiTheme="majorBidi" w:hAnsiTheme="majorBidi" w:cstheme="majorBidi"/>
        </w:rPr>
        <w:t>Prepared”,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3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is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“Prepared”,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2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is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“A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Little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Prepared”,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and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1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is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“Not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at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all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Prepared”.</w:t>
      </w:r>
      <w:r w:rsidRPr="007E5764">
        <w:rPr>
          <w:rFonts w:asciiTheme="majorBidi" w:hAnsiTheme="majorBidi" w:cstheme="majorBidi"/>
          <w:spacing w:val="53"/>
        </w:rPr>
        <w:t xml:space="preserve"> </w:t>
      </w:r>
      <w:r w:rsidRPr="007E5764">
        <w:rPr>
          <w:rFonts w:asciiTheme="majorBidi" w:hAnsiTheme="majorBidi" w:cstheme="majorBidi"/>
        </w:rPr>
        <w:t>For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example,</w:t>
      </w:r>
      <w:r w:rsidRPr="007E5764">
        <w:rPr>
          <w:rFonts w:asciiTheme="majorBidi" w:hAnsiTheme="majorBidi" w:cstheme="majorBidi"/>
          <w:spacing w:val="-3"/>
        </w:rPr>
        <w:t xml:space="preserve"> </w:t>
      </w:r>
      <w:r w:rsidRPr="007E5764">
        <w:rPr>
          <w:rFonts w:asciiTheme="majorBidi" w:hAnsiTheme="majorBidi" w:cstheme="majorBidi"/>
        </w:rPr>
        <w:t>the</w:t>
      </w:r>
      <w:r w:rsidRPr="007E5764">
        <w:rPr>
          <w:rFonts w:asciiTheme="majorBidi" w:hAnsiTheme="majorBidi" w:cstheme="majorBidi"/>
          <w:w w:val="99"/>
        </w:rPr>
        <w:t xml:space="preserve"> </w:t>
      </w:r>
      <w:r w:rsidRPr="007E5764">
        <w:rPr>
          <w:rFonts w:asciiTheme="majorBidi" w:hAnsiTheme="majorBidi" w:cstheme="majorBidi"/>
        </w:rPr>
        <w:t>first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item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on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the</w:t>
      </w:r>
      <w:r w:rsidRPr="007E5764">
        <w:rPr>
          <w:rFonts w:asciiTheme="majorBidi" w:hAnsiTheme="majorBidi" w:cstheme="majorBidi"/>
          <w:spacing w:val="-5"/>
        </w:rPr>
        <w:t xml:space="preserve"> </w:t>
      </w:r>
      <w:r w:rsidRPr="007E5764">
        <w:rPr>
          <w:rFonts w:asciiTheme="majorBidi" w:hAnsiTheme="majorBidi" w:cstheme="majorBidi"/>
        </w:rPr>
        <w:t>instrument</w:t>
      </w:r>
      <w:r w:rsidRPr="007E5764">
        <w:rPr>
          <w:rFonts w:asciiTheme="majorBidi" w:hAnsiTheme="majorBidi" w:cstheme="majorBidi"/>
          <w:spacing w:val="-4"/>
        </w:rPr>
        <w:t xml:space="preserve"> </w:t>
      </w:r>
      <w:r w:rsidRPr="007E5764">
        <w:rPr>
          <w:rFonts w:asciiTheme="majorBidi" w:hAnsiTheme="majorBidi" w:cstheme="majorBidi"/>
        </w:rPr>
        <w:t>states:</w:t>
      </w:r>
    </w:p>
    <w:p w14:paraId="7DE47F7B" w14:textId="77777777" w:rsidR="00742989" w:rsidRDefault="00742989" w:rsidP="00742989">
      <w:pPr>
        <w:rPr>
          <w:rFonts w:ascii="Times New Roman" w:eastAsia="Times New Roman" w:hAnsi="Times New Roman" w:cs="Times New Roman"/>
        </w:rPr>
      </w:pPr>
    </w:p>
    <w:p w14:paraId="41FB89A5" w14:textId="77777777" w:rsidR="00742989" w:rsidRDefault="00742989" w:rsidP="00742989">
      <w:pPr>
        <w:pStyle w:val="BodyText"/>
        <w:spacing w:line="242" w:lineRule="auto"/>
        <w:ind w:left="820" w:right="560" w:firstLine="0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“Identify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areas:</w:t>
      </w:r>
      <w:r>
        <w:rPr>
          <w:spacing w:val="-3"/>
        </w:rPr>
        <w:t xml:space="preserve"> </w:t>
      </w:r>
      <w:r>
        <w:t>Circle</w:t>
      </w:r>
      <w:r>
        <w:rPr>
          <w:spacing w:val="-4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rating.”</w:t>
      </w:r>
      <w:r>
        <w:rPr>
          <w:spacing w:val="5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is:</w:t>
      </w:r>
      <w:r>
        <w:rPr>
          <w:spacing w:val="-4"/>
        </w:rPr>
        <w:t xml:space="preserve"> </w:t>
      </w:r>
      <w:r>
        <w:t>“Advocate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work.”</w:t>
      </w:r>
    </w:p>
    <w:p w14:paraId="020155DD" w14:textId="77777777" w:rsidR="00E67B03" w:rsidRPr="00742989" w:rsidRDefault="00E67B03" w:rsidP="00742989">
      <w:pPr>
        <w:rPr>
          <w:rFonts w:ascii="MyriadPro-Bold" w:hAnsi="MyriadPro-Bold" w:cs="MyriadPro-Bold"/>
          <w:b/>
          <w:bCs/>
          <w:color w:val="052430"/>
          <w:position w:val="-20"/>
          <w:sz w:val="36"/>
          <w:szCs w:val="98"/>
        </w:rPr>
      </w:pPr>
    </w:p>
    <w:p w14:paraId="53476A2D" w14:textId="6258A8FF" w:rsidR="006B1310" w:rsidRPr="00742989" w:rsidRDefault="006B1310" w:rsidP="00742989">
      <w:pPr>
        <w:pStyle w:val="ListNumber"/>
        <w:rPr>
          <w:rFonts w:ascii="Times New Roman" w:hAnsi="Times New Roman" w:cs="Times New Roman"/>
          <w:b/>
          <w:color w:val="052430"/>
          <w:sz w:val="36"/>
          <w:u w:val="single"/>
        </w:rPr>
      </w:pPr>
      <w:r w:rsidRPr="00742989">
        <w:rPr>
          <w:rFonts w:ascii="Times New Roman" w:hAnsi="Times New Roman" w:cs="Times New Roman"/>
          <w:b/>
          <w:u w:val="single"/>
        </w:rPr>
        <w:t>Data Collection</w:t>
      </w:r>
    </w:p>
    <w:p w14:paraId="45E4FA3C" w14:textId="77777777" w:rsidR="00742989" w:rsidRPr="00742989" w:rsidRDefault="00742989" w:rsidP="0074298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742989">
        <w:rPr>
          <w:rFonts w:ascii="Times New Roman" w:hAnsi="Times New Roman" w:cs="Times New Roman"/>
        </w:rPr>
        <w:t>Both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instruments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are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administered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near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conclusion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each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spring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fall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semester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at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end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student’s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internship.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administration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procedures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are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presented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below:</w:t>
      </w:r>
    </w:p>
    <w:p w14:paraId="7C60A164" w14:textId="77777777" w:rsidR="00742989" w:rsidRPr="00742989" w:rsidRDefault="00742989" w:rsidP="0074298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002"/>
        <w:gridCol w:w="2006"/>
        <w:gridCol w:w="2002"/>
        <w:gridCol w:w="2006"/>
      </w:tblGrid>
      <w:tr w:rsidR="00742989" w:rsidRPr="00742989" w14:paraId="7DDC782B" w14:textId="77777777" w:rsidTr="00DF12C3">
        <w:trPr>
          <w:trHeight w:hRule="exact" w:val="557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C721D" w14:textId="77777777" w:rsidR="00742989" w:rsidRPr="00742989" w:rsidRDefault="00742989" w:rsidP="00DF12C3">
            <w:pPr>
              <w:pStyle w:val="TableParagraph"/>
              <w:spacing w:before="19" w:line="267" w:lineRule="auto"/>
              <w:ind w:left="99" w:right="7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table1"/>
            <w:bookmarkStart w:id="1" w:name="_GoBack"/>
            <w:bookmarkEnd w:id="0"/>
            <w:bookmarkEnd w:id="1"/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As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sess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m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e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n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t</w:t>
            </w:r>
            <w:r w:rsidRPr="00742989">
              <w:rPr>
                <w:rFonts w:ascii="Times New Roman" w:hAnsi="Times New Roman" w:cs="Times New Roman"/>
                <w:b/>
                <w:spacing w:val="24"/>
                <w:w w:val="93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In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st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rum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e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n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t</w:t>
            </w:r>
            <w:r w:rsidRPr="00742989">
              <w:rPr>
                <w:rFonts w:ascii="Times New Roman" w:hAnsi="Times New Roman" w:cs="Times New Roman"/>
                <w:b/>
                <w:w w:val="93"/>
                <w:sz w:val="21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94E2" w14:textId="77777777" w:rsidR="00742989" w:rsidRPr="00742989" w:rsidRDefault="00742989" w:rsidP="00DF12C3">
            <w:pPr>
              <w:pStyle w:val="TableParagraph"/>
              <w:spacing w:before="19" w:line="267" w:lineRule="auto"/>
              <w:ind w:left="104" w:right="5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742989">
              <w:rPr>
                <w:rFonts w:ascii="Times New Roman" w:hAnsi="Times New Roman" w:cs="Times New Roman"/>
                <w:b/>
                <w:spacing w:val="2"/>
                <w:sz w:val="21"/>
              </w:rPr>
              <w:t>Wh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e</w:t>
            </w:r>
            <w:r w:rsidRPr="00742989">
              <w:rPr>
                <w:rFonts w:ascii="Times New Roman" w:hAnsi="Times New Roman" w:cs="Times New Roman"/>
                <w:b/>
                <w:spacing w:val="2"/>
                <w:sz w:val="21"/>
              </w:rPr>
              <w:t>n</w:t>
            </w:r>
            <w:r w:rsidRPr="00742989">
              <w:rPr>
                <w:rFonts w:ascii="Times New Roman" w:hAnsi="Times New Roman" w:cs="Times New Roman"/>
                <w:b/>
                <w:spacing w:val="11"/>
                <w:w w:val="93"/>
                <w:sz w:val="21"/>
              </w:rPr>
              <w:t xml:space="preserve">  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Admini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ste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r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e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d</w:t>
            </w:r>
            <w:proofErr w:type="gramEnd"/>
            <w:r w:rsidRPr="00742989">
              <w:rPr>
                <w:rFonts w:ascii="Times New Roman" w:hAnsi="Times New Roman" w:cs="Times New Roman"/>
                <w:b/>
                <w:w w:val="93"/>
                <w:sz w:val="21"/>
              </w:rPr>
              <w:t xml:space="preserve"> 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6D7B" w14:textId="77777777" w:rsidR="00742989" w:rsidRPr="00742989" w:rsidRDefault="00742989" w:rsidP="00DF12C3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Re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s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p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o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n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s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ibili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t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y</w:t>
            </w:r>
            <w:r w:rsidRPr="00742989">
              <w:rPr>
                <w:rFonts w:ascii="Times New Roman" w:hAnsi="Times New Roman" w:cs="Times New Roman"/>
                <w:b/>
                <w:w w:val="93"/>
                <w:sz w:val="21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D730" w14:textId="77777777" w:rsidR="00742989" w:rsidRPr="00742989" w:rsidRDefault="00742989" w:rsidP="00DF12C3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Da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t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a</w:t>
            </w:r>
            <w:r w:rsidRPr="00742989">
              <w:rPr>
                <w:rFonts w:ascii="Times New Roman" w:hAnsi="Times New Roman" w:cs="Times New Roman"/>
                <w:b/>
                <w:spacing w:val="-22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S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o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urc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e</w:t>
            </w:r>
            <w:r w:rsidRPr="00742989">
              <w:rPr>
                <w:rFonts w:ascii="Times New Roman" w:hAnsi="Times New Roman" w:cs="Times New Roman"/>
                <w:b/>
                <w:w w:val="93"/>
                <w:sz w:val="21"/>
              </w:rPr>
              <w:t xml:space="preserve"> 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F534" w14:textId="77777777" w:rsidR="00742989" w:rsidRPr="00742989" w:rsidRDefault="00742989" w:rsidP="00DF12C3">
            <w:pPr>
              <w:pStyle w:val="TableParagraph"/>
              <w:spacing w:before="19" w:line="267" w:lineRule="auto"/>
              <w:ind w:left="104" w:right="9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Ou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t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c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o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m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es</w:t>
            </w:r>
            <w:r w:rsidRPr="00742989">
              <w:rPr>
                <w:rFonts w:ascii="Times New Roman" w:hAnsi="Times New Roman" w:cs="Times New Roman"/>
                <w:b/>
                <w:spacing w:val="26"/>
                <w:w w:val="93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Me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a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s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ur</w:t>
            </w:r>
            <w:r w:rsidRPr="00742989">
              <w:rPr>
                <w:rFonts w:ascii="Times New Roman" w:hAnsi="Times New Roman" w:cs="Times New Roman"/>
                <w:b/>
                <w:sz w:val="21"/>
              </w:rPr>
              <w:t>e</w:t>
            </w:r>
            <w:r w:rsidRPr="00742989">
              <w:rPr>
                <w:rFonts w:ascii="Times New Roman" w:hAnsi="Times New Roman" w:cs="Times New Roman"/>
                <w:b/>
                <w:spacing w:val="1"/>
                <w:sz w:val="21"/>
              </w:rPr>
              <w:t>d</w:t>
            </w:r>
            <w:r w:rsidRPr="00742989">
              <w:rPr>
                <w:rFonts w:ascii="Times New Roman" w:hAnsi="Times New Roman" w:cs="Times New Roman"/>
                <w:b/>
                <w:w w:val="93"/>
                <w:sz w:val="21"/>
              </w:rPr>
              <w:t xml:space="preserve"> </w:t>
            </w:r>
          </w:p>
        </w:tc>
      </w:tr>
      <w:tr w:rsidR="00742989" w:rsidRPr="00742989" w14:paraId="0E6BADB6" w14:textId="77777777" w:rsidTr="00DF12C3">
        <w:trPr>
          <w:trHeight w:hRule="exact" w:val="826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173D" w14:textId="77777777" w:rsidR="00742989" w:rsidRPr="00742989" w:rsidRDefault="00742989" w:rsidP="00DF12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4B73E52" w14:textId="77777777" w:rsidR="00742989" w:rsidRPr="00742989" w:rsidRDefault="00742989" w:rsidP="00DF12C3">
            <w:pPr>
              <w:pStyle w:val="TableParagraph"/>
              <w:spacing w:line="262" w:lineRule="auto"/>
              <w:ind w:left="99" w:right="8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In</w:t>
            </w:r>
            <w:r w:rsidRPr="00742989">
              <w:rPr>
                <w:rFonts w:ascii="Times New Roman" w:hAnsi="Times New Roman" w:cs="Times New Roman"/>
                <w:sz w:val="21"/>
              </w:rPr>
              <w:t>tern</w:t>
            </w:r>
            <w:r w:rsidRPr="00742989">
              <w:rPr>
                <w:rFonts w:ascii="Times New Roman" w:hAnsi="Times New Roman" w:cs="Times New Roman"/>
                <w:spacing w:val="20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z w:val="21"/>
              </w:rPr>
              <w:t>Field</w:t>
            </w:r>
            <w:r w:rsidRPr="00742989">
              <w:rPr>
                <w:rFonts w:ascii="Times New Roman" w:hAnsi="Times New Roman" w:cs="Times New Roman"/>
                <w:spacing w:val="22"/>
                <w:w w:val="99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Eval</w:t>
            </w:r>
            <w:r w:rsidRPr="00742989">
              <w:rPr>
                <w:rFonts w:ascii="Times New Roman" w:hAnsi="Times New Roman" w:cs="Times New Roman"/>
                <w:sz w:val="21"/>
              </w:rPr>
              <w:t>uat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i</w:t>
            </w:r>
            <w:r w:rsidRPr="00742989">
              <w:rPr>
                <w:rFonts w:ascii="Times New Roman" w:hAnsi="Times New Roman" w:cs="Times New Roman"/>
                <w:sz w:val="21"/>
              </w:rPr>
              <w:t>on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ED4B6" w14:textId="77777777" w:rsidR="00742989" w:rsidRPr="00742989" w:rsidRDefault="00742989" w:rsidP="00DF12C3">
            <w:pPr>
              <w:pStyle w:val="TableParagraph"/>
              <w:spacing w:before="19" w:line="264" w:lineRule="auto"/>
              <w:ind w:left="104" w:right="29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E</w:t>
            </w:r>
            <w:r w:rsidRPr="00742989">
              <w:rPr>
                <w:rFonts w:ascii="Times New Roman" w:hAnsi="Times New Roman" w:cs="Times New Roman"/>
                <w:spacing w:val="2"/>
                <w:sz w:val="21"/>
              </w:rPr>
              <w:t>n</w:t>
            </w:r>
            <w:r w:rsidRPr="00742989">
              <w:rPr>
                <w:rFonts w:ascii="Times New Roman" w:hAnsi="Times New Roman" w:cs="Times New Roman"/>
                <w:sz w:val="21"/>
              </w:rPr>
              <w:t>d</w:t>
            </w:r>
            <w:r w:rsidRPr="00742989">
              <w:rPr>
                <w:rFonts w:ascii="Times New Roman" w:hAnsi="Times New Roman" w:cs="Times New Roman"/>
                <w:spacing w:val="13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o</w:t>
            </w:r>
            <w:r w:rsidRPr="00742989">
              <w:rPr>
                <w:rFonts w:ascii="Times New Roman" w:hAnsi="Times New Roman" w:cs="Times New Roman"/>
                <w:sz w:val="21"/>
              </w:rPr>
              <w:t>f</w:t>
            </w:r>
            <w:r w:rsidRPr="00742989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z w:val="21"/>
              </w:rPr>
              <w:t>I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n</w:t>
            </w:r>
            <w:r w:rsidRPr="00742989">
              <w:rPr>
                <w:rFonts w:ascii="Times New Roman" w:hAnsi="Times New Roman" w:cs="Times New Roman"/>
                <w:sz w:val="21"/>
              </w:rPr>
              <w:t>ter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n</w:t>
            </w:r>
            <w:r w:rsidRPr="00742989">
              <w:rPr>
                <w:rFonts w:ascii="Times New Roman" w:hAnsi="Times New Roman" w:cs="Times New Roman"/>
                <w:sz w:val="21"/>
              </w:rPr>
              <w:t>s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h</w:t>
            </w:r>
            <w:r w:rsidRPr="00742989">
              <w:rPr>
                <w:rFonts w:ascii="Times New Roman" w:hAnsi="Times New Roman" w:cs="Times New Roman"/>
                <w:sz w:val="21"/>
              </w:rPr>
              <w:t>ip</w:t>
            </w:r>
            <w:r w:rsidRPr="00742989">
              <w:rPr>
                <w:rFonts w:ascii="Times New Roman" w:hAnsi="Times New Roman" w:cs="Times New Roman"/>
                <w:w w:val="108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z w:val="21"/>
              </w:rPr>
              <w:t>Each</w:t>
            </w:r>
            <w:r w:rsidRPr="00742989">
              <w:rPr>
                <w:rFonts w:ascii="Times New Roman" w:hAnsi="Times New Roman" w:cs="Times New Roman"/>
                <w:spacing w:val="-19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Sp</w:t>
            </w:r>
            <w:r w:rsidRPr="00742989">
              <w:rPr>
                <w:rFonts w:ascii="Times New Roman" w:hAnsi="Times New Roman" w:cs="Times New Roman"/>
                <w:sz w:val="21"/>
              </w:rPr>
              <w:t>r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i</w:t>
            </w:r>
            <w:r w:rsidRPr="00742989">
              <w:rPr>
                <w:rFonts w:ascii="Times New Roman" w:hAnsi="Times New Roman" w:cs="Times New Roman"/>
                <w:sz w:val="21"/>
              </w:rPr>
              <w:t>n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g</w:t>
            </w:r>
            <w:r w:rsidRPr="00742989">
              <w:rPr>
                <w:rFonts w:ascii="Times New Roman" w:hAnsi="Times New Roman" w:cs="Times New Roman"/>
                <w:spacing w:val="-18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z w:val="21"/>
              </w:rPr>
              <w:t>&amp;</w:t>
            </w:r>
            <w:r w:rsidRPr="00742989">
              <w:rPr>
                <w:rFonts w:ascii="Times New Roman" w:hAnsi="Times New Roman" w:cs="Times New Roman"/>
                <w:spacing w:val="-17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z w:val="21"/>
              </w:rPr>
              <w:t>Fall</w:t>
            </w:r>
            <w:r w:rsidRPr="00742989">
              <w:rPr>
                <w:rFonts w:ascii="Times New Roman" w:hAnsi="Times New Roman" w:cs="Times New Roman"/>
                <w:spacing w:val="25"/>
                <w:w w:val="84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Sem</w:t>
            </w:r>
            <w:r w:rsidRPr="00742989">
              <w:rPr>
                <w:rFonts w:ascii="Times New Roman" w:hAnsi="Times New Roman" w:cs="Times New Roman"/>
                <w:sz w:val="21"/>
              </w:rPr>
              <w:t>ester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2CF2" w14:textId="77777777" w:rsidR="00742989" w:rsidRPr="00742989" w:rsidRDefault="00742989" w:rsidP="00DF12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0303029" w14:textId="77777777" w:rsidR="00742989" w:rsidRPr="00742989" w:rsidRDefault="00742989" w:rsidP="00DF12C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2989">
              <w:rPr>
                <w:rFonts w:ascii="Times New Roman" w:hAnsi="Times New Roman" w:cs="Times New Roman"/>
                <w:sz w:val="21"/>
              </w:rPr>
              <w:t>Field</w:t>
            </w:r>
            <w:r w:rsidRPr="00742989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Di</w:t>
            </w:r>
            <w:r w:rsidRPr="00742989">
              <w:rPr>
                <w:rFonts w:ascii="Times New Roman" w:hAnsi="Times New Roman" w:cs="Times New Roman"/>
                <w:sz w:val="21"/>
              </w:rPr>
              <w:t>rector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44C1D" w14:textId="77777777" w:rsidR="00742989" w:rsidRPr="00742989" w:rsidRDefault="00742989" w:rsidP="00DF12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6D8EFB7" w14:textId="77777777" w:rsidR="00742989" w:rsidRPr="00742989" w:rsidRDefault="00742989" w:rsidP="00DF12C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2989">
              <w:rPr>
                <w:rFonts w:ascii="Times New Roman" w:hAnsi="Times New Roman" w:cs="Times New Roman"/>
                <w:sz w:val="21"/>
              </w:rPr>
              <w:t>Field</w:t>
            </w:r>
            <w:r w:rsidRPr="00742989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Su</w:t>
            </w:r>
            <w:r w:rsidRPr="00742989">
              <w:rPr>
                <w:rFonts w:ascii="Times New Roman" w:hAnsi="Times New Roman" w:cs="Times New Roman"/>
                <w:sz w:val="21"/>
              </w:rPr>
              <w:t>per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vi</w:t>
            </w:r>
            <w:r w:rsidRPr="00742989">
              <w:rPr>
                <w:rFonts w:ascii="Times New Roman" w:hAnsi="Times New Roman" w:cs="Times New Roman"/>
                <w:sz w:val="21"/>
              </w:rPr>
              <w:t>sors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13100" w14:textId="77777777" w:rsidR="00742989" w:rsidRPr="00742989" w:rsidRDefault="00742989" w:rsidP="00DF12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0718798" w14:textId="77777777" w:rsidR="00742989" w:rsidRPr="00742989" w:rsidRDefault="00742989" w:rsidP="00DF12C3">
            <w:pPr>
              <w:pStyle w:val="TableParagraph"/>
              <w:spacing w:line="262" w:lineRule="auto"/>
              <w:ind w:left="104" w:right="8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2989">
              <w:rPr>
                <w:rFonts w:ascii="Times New Roman" w:hAnsi="Times New Roman" w:cs="Times New Roman"/>
                <w:sz w:val="21"/>
              </w:rPr>
              <w:t>All</w:t>
            </w:r>
            <w:r w:rsidRPr="00742989">
              <w:rPr>
                <w:rFonts w:ascii="Times New Roman" w:hAnsi="Times New Roman" w:cs="Times New Roman"/>
                <w:spacing w:val="-23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P</w:t>
            </w:r>
            <w:r w:rsidRPr="00742989">
              <w:rPr>
                <w:rFonts w:ascii="Times New Roman" w:hAnsi="Times New Roman" w:cs="Times New Roman"/>
                <w:sz w:val="21"/>
              </w:rPr>
              <w:t>ra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c</w:t>
            </w:r>
            <w:r w:rsidRPr="00742989">
              <w:rPr>
                <w:rFonts w:ascii="Times New Roman" w:hAnsi="Times New Roman" w:cs="Times New Roman"/>
                <w:sz w:val="21"/>
              </w:rPr>
              <w:t>t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ic</w:t>
            </w:r>
            <w:r w:rsidRPr="00742989">
              <w:rPr>
                <w:rFonts w:ascii="Times New Roman" w:hAnsi="Times New Roman" w:cs="Times New Roman"/>
                <w:sz w:val="21"/>
              </w:rPr>
              <w:t>e</w:t>
            </w:r>
            <w:r w:rsidRPr="00742989">
              <w:rPr>
                <w:rFonts w:ascii="Times New Roman" w:hAnsi="Times New Roman" w:cs="Times New Roman"/>
                <w:spacing w:val="22"/>
                <w:w w:val="115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Be</w:t>
            </w:r>
            <w:r w:rsidRPr="00742989">
              <w:rPr>
                <w:rFonts w:ascii="Times New Roman" w:hAnsi="Times New Roman" w:cs="Times New Roman"/>
                <w:sz w:val="21"/>
              </w:rPr>
              <w:t>ha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vi</w:t>
            </w:r>
            <w:r w:rsidRPr="00742989">
              <w:rPr>
                <w:rFonts w:ascii="Times New Roman" w:hAnsi="Times New Roman" w:cs="Times New Roman"/>
                <w:sz w:val="21"/>
              </w:rPr>
              <w:t>ors</w:t>
            </w:r>
          </w:p>
        </w:tc>
      </w:tr>
      <w:tr w:rsidR="00742989" w:rsidRPr="00742989" w14:paraId="02A89234" w14:textId="77777777" w:rsidTr="00DF12C3">
        <w:trPr>
          <w:trHeight w:hRule="exact" w:val="830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3CA46" w14:textId="77777777" w:rsidR="00742989" w:rsidRPr="00742989" w:rsidRDefault="00742989" w:rsidP="00DF12C3">
            <w:pPr>
              <w:pStyle w:val="TableParagraph"/>
              <w:spacing w:before="19" w:line="264" w:lineRule="auto"/>
              <w:ind w:left="99" w:right="2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St</w:t>
            </w:r>
            <w:r w:rsidRPr="00742989">
              <w:rPr>
                <w:rFonts w:ascii="Times New Roman" w:hAnsi="Times New Roman" w:cs="Times New Roman"/>
                <w:sz w:val="21"/>
              </w:rPr>
              <w:t>udent</w:t>
            </w:r>
            <w:r w:rsidRPr="00742989">
              <w:rPr>
                <w:rFonts w:ascii="Times New Roman" w:hAnsi="Times New Roman" w:cs="Times New Roman"/>
                <w:spacing w:val="27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z w:val="21"/>
              </w:rPr>
              <w:t>Self-</w:t>
            </w:r>
            <w:r w:rsidRPr="00742989">
              <w:rPr>
                <w:rFonts w:ascii="Times New Roman" w:hAnsi="Times New Roman" w:cs="Times New Roman"/>
                <w:spacing w:val="27"/>
                <w:w w:val="94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Eval</w:t>
            </w:r>
            <w:r w:rsidRPr="00742989">
              <w:rPr>
                <w:rFonts w:ascii="Times New Roman" w:hAnsi="Times New Roman" w:cs="Times New Roman"/>
                <w:sz w:val="21"/>
              </w:rPr>
              <w:t>uat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i</w:t>
            </w:r>
            <w:r w:rsidRPr="00742989">
              <w:rPr>
                <w:rFonts w:ascii="Times New Roman" w:hAnsi="Times New Roman" w:cs="Times New Roman"/>
                <w:sz w:val="21"/>
              </w:rPr>
              <w:t>on</w:t>
            </w:r>
            <w:r w:rsidRPr="00742989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z w:val="21"/>
              </w:rPr>
              <w:t>(a</w:t>
            </w:r>
            <w:r w:rsidRPr="00742989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z w:val="21"/>
              </w:rPr>
              <w:t>self-</w:t>
            </w:r>
            <w:r w:rsidRPr="00742989">
              <w:rPr>
                <w:rFonts w:ascii="Times New Roman" w:hAnsi="Times New Roman" w:cs="Times New Roman"/>
                <w:spacing w:val="25"/>
                <w:w w:val="94"/>
                <w:sz w:val="21"/>
              </w:rPr>
              <w:t xml:space="preserve"> </w:t>
            </w:r>
            <w:proofErr w:type="gramStart"/>
            <w:r w:rsidRPr="00742989">
              <w:rPr>
                <w:rFonts w:ascii="Times New Roman" w:hAnsi="Times New Roman" w:cs="Times New Roman"/>
                <w:sz w:val="21"/>
              </w:rPr>
              <w:t xml:space="preserve">efficacy </w:t>
            </w:r>
            <w:r w:rsidRPr="00742989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z w:val="21"/>
              </w:rPr>
              <w:t>measure</w:t>
            </w:r>
            <w:proofErr w:type="gramEnd"/>
            <w:r w:rsidRPr="00742989">
              <w:rPr>
                <w:rFonts w:ascii="Times New Roman" w:hAnsi="Times New Roman" w:cs="Times New Roman"/>
                <w:sz w:val="21"/>
              </w:rPr>
              <w:t>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3D13F" w14:textId="77777777" w:rsidR="00742989" w:rsidRPr="00742989" w:rsidRDefault="00742989" w:rsidP="00DF12C3">
            <w:pPr>
              <w:pStyle w:val="TableParagraph"/>
              <w:spacing w:before="19" w:line="264" w:lineRule="auto"/>
              <w:ind w:left="104" w:right="29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E</w:t>
            </w:r>
            <w:r w:rsidRPr="00742989">
              <w:rPr>
                <w:rFonts w:ascii="Times New Roman" w:hAnsi="Times New Roman" w:cs="Times New Roman"/>
                <w:spacing w:val="2"/>
                <w:sz w:val="21"/>
              </w:rPr>
              <w:t>n</w:t>
            </w:r>
            <w:r w:rsidRPr="00742989">
              <w:rPr>
                <w:rFonts w:ascii="Times New Roman" w:hAnsi="Times New Roman" w:cs="Times New Roman"/>
                <w:sz w:val="21"/>
              </w:rPr>
              <w:t>d</w:t>
            </w:r>
            <w:r w:rsidRPr="00742989">
              <w:rPr>
                <w:rFonts w:ascii="Times New Roman" w:hAnsi="Times New Roman" w:cs="Times New Roman"/>
                <w:spacing w:val="13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o</w:t>
            </w:r>
            <w:r w:rsidRPr="00742989">
              <w:rPr>
                <w:rFonts w:ascii="Times New Roman" w:hAnsi="Times New Roman" w:cs="Times New Roman"/>
                <w:sz w:val="21"/>
              </w:rPr>
              <w:t>f</w:t>
            </w:r>
            <w:r w:rsidRPr="00742989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z w:val="21"/>
              </w:rPr>
              <w:t>I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n</w:t>
            </w:r>
            <w:r w:rsidRPr="00742989">
              <w:rPr>
                <w:rFonts w:ascii="Times New Roman" w:hAnsi="Times New Roman" w:cs="Times New Roman"/>
                <w:sz w:val="21"/>
              </w:rPr>
              <w:t>ter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n</w:t>
            </w:r>
            <w:r w:rsidRPr="00742989">
              <w:rPr>
                <w:rFonts w:ascii="Times New Roman" w:hAnsi="Times New Roman" w:cs="Times New Roman"/>
                <w:sz w:val="21"/>
              </w:rPr>
              <w:t>s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h</w:t>
            </w:r>
            <w:r w:rsidRPr="00742989">
              <w:rPr>
                <w:rFonts w:ascii="Times New Roman" w:hAnsi="Times New Roman" w:cs="Times New Roman"/>
                <w:sz w:val="21"/>
              </w:rPr>
              <w:t>ip</w:t>
            </w:r>
            <w:r w:rsidRPr="00742989">
              <w:rPr>
                <w:rFonts w:ascii="Times New Roman" w:hAnsi="Times New Roman" w:cs="Times New Roman"/>
                <w:w w:val="108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z w:val="21"/>
              </w:rPr>
              <w:t>Each</w:t>
            </w:r>
            <w:r w:rsidRPr="00742989">
              <w:rPr>
                <w:rFonts w:ascii="Times New Roman" w:hAnsi="Times New Roman" w:cs="Times New Roman"/>
                <w:spacing w:val="-19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Sp</w:t>
            </w:r>
            <w:r w:rsidRPr="00742989">
              <w:rPr>
                <w:rFonts w:ascii="Times New Roman" w:hAnsi="Times New Roman" w:cs="Times New Roman"/>
                <w:sz w:val="21"/>
              </w:rPr>
              <w:t>r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i</w:t>
            </w:r>
            <w:r w:rsidRPr="00742989">
              <w:rPr>
                <w:rFonts w:ascii="Times New Roman" w:hAnsi="Times New Roman" w:cs="Times New Roman"/>
                <w:sz w:val="21"/>
              </w:rPr>
              <w:t>n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g</w:t>
            </w:r>
            <w:r w:rsidRPr="00742989">
              <w:rPr>
                <w:rFonts w:ascii="Times New Roman" w:hAnsi="Times New Roman" w:cs="Times New Roman"/>
                <w:spacing w:val="-18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z w:val="21"/>
              </w:rPr>
              <w:t>&amp;</w:t>
            </w:r>
            <w:r w:rsidRPr="00742989">
              <w:rPr>
                <w:rFonts w:ascii="Times New Roman" w:hAnsi="Times New Roman" w:cs="Times New Roman"/>
                <w:spacing w:val="-17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z w:val="21"/>
              </w:rPr>
              <w:t>Fall</w:t>
            </w:r>
            <w:r w:rsidRPr="00742989">
              <w:rPr>
                <w:rFonts w:ascii="Times New Roman" w:hAnsi="Times New Roman" w:cs="Times New Roman"/>
                <w:spacing w:val="25"/>
                <w:w w:val="84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Sem</w:t>
            </w:r>
            <w:r w:rsidRPr="00742989">
              <w:rPr>
                <w:rFonts w:ascii="Times New Roman" w:hAnsi="Times New Roman" w:cs="Times New Roman"/>
                <w:sz w:val="21"/>
              </w:rPr>
              <w:t>ester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F345C" w14:textId="77777777" w:rsidR="00742989" w:rsidRPr="00742989" w:rsidRDefault="00742989" w:rsidP="00DF12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BA85210" w14:textId="77777777" w:rsidR="00742989" w:rsidRPr="00742989" w:rsidRDefault="00742989" w:rsidP="00DF12C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2989">
              <w:rPr>
                <w:rFonts w:ascii="Times New Roman" w:hAnsi="Times New Roman" w:cs="Times New Roman"/>
                <w:sz w:val="21"/>
              </w:rPr>
              <w:t>Field</w:t>
            </w:r>
            <w:r w:rsidRPr="00742989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Di</w:t>
            </w:r>
            <w:r w:rsidRPr="00742989">
              <w:rPr>
                <w:rFonts w:ascii="Times New Roman" w:hAnsi="Times New Roman" w:cs="Times New Roman"/>
                <w:sz w:val="21"/>
              </w:rPr>
              <w:t>rector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102D5" w14:textId="77777777" w:rsidR="00742989" w:rsidRPr="00742989" w:rsidRDefault="00742989" w:rsidP="00DF12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BB6891B" w14:textId="77777777" w:rsidR="00742989" w:rsidRPr="00742989" w:rsidRDefault="00742989" w:rsidP="00DF12C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2989">
              <w:rPr>
                <w:rFonts w:ascii="Times New Roman" w:hAnsi="Times New Roman" w:cs="Times New Roman"/>
                <w:spacing w:val="1"/>
                <w:w w:val="105"/>
                <w:sz w:val="21"/>
              </w:rPr>
              <w:t>St</w:t>
            </w:r>
            <w:r w:rsidRPr="00742989">
              <w:rPr>
                <w:rFonts w:ascii="Times New Roman" w:hAnsi="Times New Roman" w:cs="Times New Roman"/>
                <w:w w:val="105"/>
                <w:sz w:val="21"/>
              </w:rPr>
              <w:t>udent</w:t>
            </w:r>
            <w:r w:rsidRPr="00742989">
              <w:rPr>
                <w:rFonts w:ascii="Times New Roman" w:hAnsi="Times New Roman" w:cs="Times New Roman"/>
                <w:spacing w:val="27"/>
                <w:w w:val="105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w w:val="105"/>
                <w:sz w:val="21"/>
              </w:rPr>
              <w:t>I</w:t>
            </w:r>
            <w:r w:rsidRPr="00742989">
              <w:rPr>
                <w:rFonts w:ascii="Times New Roman" w:hAnsi="Times New Roman" w:cs="Times New Roman"/>
                <w:w w:val="105"/>
                <w:sz w:val="21"/>
              </w:rPr>
              <w:t>ntern</w:t>
            </w:r>
            <w:r w:rsidRPr="00742989">
              <w:rPr>
                <w:rFonts w:ascii="Times New Roman" w:hAnsi="Times New Roman" w:cs="Times New Roman"/>
                <w:spacing w:val="1"/>
                <w:w w:val="105"/>
                <w:sz w:val="21"/>
              </w:rPr>
              <w:t>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6C7F2" w14:textId="77777777" w:rsidR="00742989" w:rsidRPr="00742989" w:rsidRDefault="00742989" w:rsidP="00DF12C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3216190" w14:textId="77777777" w:rsidR="00742989" w:rsidRPr="00742989" w:rsidRDefault="00742989" w:rsidP="00DF12C3">
            <w:pPr>
              <w:pStyle w:val="TableParagraph"/>
              <w:spacing w:line="267" w:lineRule="auto"/>
              <w:ind w:left="104" w:right="8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2989">
              <w:rPr>
                <w:rFonts w:ascii="Times New Roman" w:hAnsi="Times New Roman" w:cs="Times New Roman"/>
                <w:sz w:val="21"/>
              </w:rPr>
              <w:t>All</w:t>
            </w:r>
            <w:r w:rsidRPr="00742989">
              <w:rPr>
                <w:rFonts w:ascii="Times New Roman" w:hAnsi="Times New Roman" w:cs="Times New Roman"/>
                <w:spacing w:val="-23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P</w:t>
            </w:r>
            <w:r w:rsidRPr="00742989">
              <w:rPr>
                <w:rFonts w:ascii="Times New Roman" w:hAnsi="Times New Roman" w:cs="Times New Roman"/>
                <w:sz w:val="21"/>
              </w:rPr>
              <w:t>ra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c</w:t>
            </w:r>
            <w:r w:rsidRPr="00742989">
              <w:rPr>
                <w:rFonts w:ascii="Times New Roman" w:hAnsi="Times New Roman" w:cs="Times New Roman"/>
                <w:sz w:val="21"/>
              </w:rPr>
              <w:t>t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ic</w:t>
            </w:r>
            <w:r w:rsidRPr="00742989">
              <w:rPr>
                <w:rFonts w:ascii="Times New Roman" w:hAnsi="Times New Roman" w:cs="Times New Roman"/>
                <w:sz w:val="21"/>
              </w:rPr>
              <w:t>e</w:t>
            </w:r>
            <w:r w:rsidRPr="00742989">
              <w:rPr>
                <w:rFonts w:ascii="Times New Roman" w:hAnsi="Times New Roman" w:cs="Times New Roman"/>
                <w:spacing w:val="22"/>
                <w:w w:val="115"/>
                <w:sz w:val="21"/>
              </w:rPr>
              <w:t xml:space="preserve"> 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Be</w:t>
            </w:r>
            <w:r w:rsidRPr="00742989">
              <w:rPr>
                <w:rFonts w:ascii="Times New Roman" w:hAnsi="Times New Roman" w:cs="Times New Roman"/>
                <w:sz w:val="21"/>
              </w:rPr>
              <w:t>ha</w:t>
            </w:r>
            <w:r w:rsidRPr="00742989">
              <w:rPr>
                <w:rFonts w:ascii="Times New Roman" w:hAnsi="Times New Roman" w:cs="Times New Roman"/>
                <w:spacing w:val="1"/>
                <w:sz w:val="21"/>
              </w:rPr>
              <w:t>vi</w:t>
            </w:r>
            <w:r w:rsidRPr="00742989">
              <w:rPr>
                <w:rFonts w:ascii="Times New Roman" w:hAnsi="Times New Roman" w:cs="Times New Roman"/>
                <w:sz w:val="21"/>
              </w:rPr>
              <w:t>ors</w:t>
            </w:r>
          </w:p>
        </w:tc>
      </w:tr>
    </w:tbl>
    <w:p w14:paraId="196650DF" w14:textId="77777777" w:rsidR="00120988" w:rsidRPr="00742989" w:rsidRDefault="00120988" w:rsidP="00120988">
      <w:pPr>
        <w:rPr>
          <w:rFonts w:ascii="Times New Roman" w:hAnsi="Times New Roman" w:cs="Times New Roman"/>
          <w:b/>
          <w:bCs/>
          <w:color w:val="052430"/>
          <w:position w:val="-20"/>
          <w:sz w:val="36"/>
          <w:szCs w:val="98"/>
        </w:rPr>
      </w:pPr>
    </w:p>
    <w:p w14:paraId="4262A52C" w14:textId="0797C64C" w:rsidR="00120988" w:rsidRPr="00742989" w:rsidRDefault="00120988" w:rsidP="005F32C9">
      <w:pPr>
        <w:pStyle w:val="Heading2"/>
        <w:rPr>
          <w:rFonts w:cs="Times New Roman"/>
        </w:rPr>
      </w:pPr>
      <w:r w:rsidRPr="00742989">
        <w:rPr>
          <w:rFonts w:cs="Times New Roman"/>
        </w:rPr>
        <w:t xml:space="preserve">Results </w:t>
      </w:r>
    </w:p>
    <w:p w14:paraId="36F7947E" w14:textId="77777777" w:rsidR="006B1310" w:rsidRPr="00742989" w:rsidRDefault="006B1310" w:rsidP="00742989">
      <w:pPr>
        <w:pStyle w:val="ListNumber"/>
        <w:rPr>
          <w:rFonts w:ascii="Times New Roman" w:hAnsi="Times New Roman" w:cs="Times New Roman"/>
          <w:b/>
          <w:color w:val="052430"/>
          <w:sz w:val="36"/>
          <w:u w:val="single"/>
        </w:rPr>
      </w:pPr>
      <w:r w:rsidRPr="00742989">
        <w:rPr>
          <w:rFonts w:ascii="Times New Roman" w:hAnsi="Times New Roman" w:cs="Times New Roman"/>
          <w:b/>
          <w:u w:val="single"/>
        </w:rPr>
        <w:t>Reporting Results</w:t>
      </w:r>
    </w:p>
    <w:p w14:paraId="77EFA832" w14:textId="77777777" w:rsidR="00742989" w:rsidRPr="00742989" w:rsidRDefault="00742989" w:rsidP="0074298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742989">
        <w:rPr>
          <w:rFonts w:ascii="Times New Roman" w:hAnsi="Times New Roman" w:cs="Times New Roman"/>
        </w:rPr>
        <w:t>During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2015-2016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academic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year,</w:t>
      </w:r>
      <w:r w:rsidRPr="00742989">
        <w:rPr>
          <w:rFonts w:ascii="Times New Roman" w:hAnsi="Times New Roman" w:cs="Times New Roman"/>
          <w:spacing w:val="-2"/>
        </w:rPr>
        <w:t xml:space="preserve"> </w:t>
      </w:r>
      <w:r w:rsidRPr="00742989">
        <w:rPr>
          <w:rFonts w:ascii="Times New Roman" w:hAnsi="Times New Roman" w:cs="Times New Roman"/>
        </w:rPr>
        <w:t>41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(15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fall</w:t>
      </w:r>
      <w:r w:rsidRPr="00742989">
        <w:rPr>
          <w:rFonts w:ascii="Times New Roman" w:hAnsi="Times New Roman" w:cs="Times New Roman"/>
          <w:spacing w:val="-2"/>
        </w:rPr>
        <w:t xml:space="preserve"> </w:t>
      </w:r>
      <w:r w:rsidRPr="00742989">
        <w:rPr>
          <w:rFonts w:ascii="Times New Roman" w:hAnsi="Times New Roman" w:cs="Times New Roman"/>
        </w:rPr>
        <w:t>&amp;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26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spring)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were</w:t>
      </w:r>
      <w:r w:rsidRPr="00742989">
        <w:rPr>
          <w:rFonts w:ascii="Times New Roman" w:hAnsi="Times New Roman" w:cs="Times New Roman"/>
          <w:spacing w:val="-2"/>
        </w:rPr>
        <w:t xml:space="preserve"> </w:t>
      </w:r>
      <w:r w:rsidRPr="00742989">
        <w:rPr>
          <w:rFonts w:ascii="Times New Roman" w:hAnsi="Times New Roman" w:cs="Times New Roman"/>
        </w:rPr>
        <w:t>evaluated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their demonstration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41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behaviors.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Based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field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instructor’s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evaluations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at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least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97%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of students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performed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expected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level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(ranking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3),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performed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above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expected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level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(ranking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of 4),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or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performed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at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outstanding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level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(ranking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5)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all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41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behaviors.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742989">
        <w:rPr>
          <w:rFonts w:ascii="Times New Roman" w:hAnsi="Times New Roman" w:cs="Times New Roman"/>
        </w:rPr>
        <w:t>(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See</w:t>
      </w:r>
      <w:proofErr w:type="gramEnd"/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Appendix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C: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2015-2016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Field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Evaluation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Results)</w:t>
      </w:r>
    </w:p>
    <w:p w14:paraId="40148AA3" w14:textId="77777777" w:rsidR="00742989" w:rsidRPr="00742989" w:rsidRDefault="00742989" w:rsidP="0074298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6F176E72" w14:textId="77777777" w:rsidR="00742989" w:rsidRPr="00742989" w:rsidRDefault="00742989" w:rsidP="0074298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2015-2016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academic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year,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38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(14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fall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&amp;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24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spring)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completed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self-efficacy measure.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Results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indicated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that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over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97%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senior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reported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feeling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prepared (ranking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3),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well</w:t>
      </w:r>
      <w:r w:rsidRPr="00742989">
        <w:rPr>
          <w:rFonts w:ascii="Times New Roman" w:hAnsi="Times New Roman" w:cs="Times New Roman"/>
          <w:spacing w:val="-2"/>
        </w:rPr>
        <w:t xml:space="preserve"> </w:t>
      </w:r>
      <w:r w:rsidRPr="00742989">
        <w:rPr>
          <w:rFonts w:ascii="Times New Roman" w:hAnsi="Times New Roman" w:cs="Times New Roman"/>
        </w:rPr>
        <w:t>prepared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(ranking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4),</w:t>
      </w:r>
      <w:r w:rsidRPr="00742989">
        <w:rPr>
          <w:rFonts w:ascii="Times New Roman" w:hAnsi="Times New Roman" w:cs="Times New Roman"/>
          <w:spacing w:val="-2"/>
        </w:rPr>
        <w:t xml:space="preserve"> </w:t>
      </w:r>
      <w:r w:rsidRPr="00742989">
        <w:rPr>
          <w:rFonts w:ascii="Times New Roman" w:hAnsi="Times New Roman" w:cs="Times New Roman"/>
        </w:rPr>
        <w:t>or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very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well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prepared</w:t>
      </w:r>
      <w:r w:rsidRPr="00742989">
        <w:rPr>
          <w:rFonts w:ascii="Times New Roman" w:hAnsi="Times New Roman" w:cs="Times New Roman"/>
          <w:spacing w:val="-2"/>
        </w:rPr>
        <w:t xml:space="preserve"> </w:t>
      </w:r>
      <w:r w:rsidRPr="00742989">
        <w:rPr>
          <w:rFonts w:ascii="Times New Roman" w:hAnsi="Times New Roman" w:cs="Times New Roman"/>
        </w:rPr>
        <w:t>(ranking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5)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2"/>
        </w:rPr>
        <w:t xml:space="preserve"> </w:t>
      </w:r>
      <w:r w:rsidRPr="00742989">
        <w:rPr>
          <w:rFonts w:ascii="Times New Roman" w:hAnsi="Times New Roman" w:cs="Times New Roman"/>
        </w:rPr>
        <w:t>perform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all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10 educational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competencies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41assocated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behaviors.</w:t>
      </w:r>
      <w:r w:rsidRPr="00742989">
        <w:rPr>
          <w:rFonts w:ascii="Times New Roman" w:hAnsi="Times New Roman" w:cs="Times New Roman"/>
          <w:spacing w:val="49"/>
        </w:rPr>
        <w:t xml:space="preserve"> </w:t>
      </w:r>
      <w:r w:rsidRPr="00742989">
        <w:rPr>
          <w:rFonts w:ascii="Times New Roman" w:hAnsi="Times New Roman" w:cs="Times New Roman"/>
        </w:rPr>
        <w:t>(See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Appendix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D: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2015-2016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Student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  <w:spacing w:val="-1"/>
        </w:rPr>
        <w:t>Self-Efficacy</w:t>
      </w:r>
      <w:r w:rsidRPr="00742989">
        <w:rPr>
          <w:rFonts w:ascii="Times New Roman" w:hAnsi="Times New Roman" w:cs="Times New Roman"/>
          <w:spacing w:val="-12"/>
        </w:rPr>
        <w:t xml:space="preserve"> </w:t>
      </w:r>
      <w:r w:rsidRPr="00742989">
        <w:rPr>
          <w:rFonts w:ascii="Times New Roman" w:hAnsi="Times New Roman" w:cs="Times New Roman"/>
        </w:rPr>
        <w:t>Evaluation</w:t>
      </w:r>
      <w:r w:rsidRPr="00742989">
        <w:rPr>
          <w:rFonts w:ascii="Times New Roman" w:hAnsi="Times New Roman" w:cs="Times New Roman"/>
          <w:spacing w:val="-12"/>
        </w:rPr>
        <w:t xml:space="preserve"> </w:t>
      </w:r>
      <w:r w:rsidRPr="00742989">
        <w:rPr>
          <w:rFonts w:ascii="Times New Roman" w:hAnsi="Times New Roman" w:cs="Times New Roman"/>
        </w:rPr>
        <w:t>Results</w:t>
      </w:r>
    </w:p>
    <w:p w14:paraId="70F50672" w14:textId="77777777" w:rsidR="00742989" w:rsidRPr="00742989" w:rsidRDefault="00742989" w:rsidP="00742989">
      <w:pPr>
        <w:pStyle w:val="ListNumber"/>
        <w:rPr>
          <w:rFonts w:ascii="Times New Roman" w:hAnsi="Times New Roman" w:cs="Times New Roman"/>
        </w:rPr>
        <w:sectPr w:rsidR="00742989" w:rsidRPr="00742989" w:rsidSect="00742989">
          <w:type w:val="continuous"/>
          <w:pgSz w:w="12240" w:h="15840"/>
          <w:pgMar w:top="1100" w:right="600" w:bottom="900" w:left="620" w:header="0" w:footer="712" w:gutter="0"/>
          <w:cols w:space="720"/>
        </w:sectPr>
      </w:pPr>
    </w:p>
    <w:p w14:paraId="40969491" w14:textId="77777777" w:rsidR="003B5AB9" w:rsidRPr="00742989" w:rsidRDefault="003B5AB9" w:rsidP="003B5AB9">
      <w:pPr>
        <w:pStyle w:val="ListParagraph"/>
        <w:rPr>
          <w:rFonts w:ascii="Times New Roman" w:hAnsi="Times New Roman" w:cs="Times New Roman"/>
          <w:b/>
          <w:bCs/>
          <w:color w:val="052430"/>
          <w:position w:val="-20"/>
          <w:sz w:val="36"/>
          <w:szCs w:val="98"/>
        </w:rPr>
      </w:pPr>
    </w:p>
    <w:p w14:paraId="6C660DE2" w14:textId="558E820D" w:rsidR="006B1310" w:rsidRPr="00742989" w:rsidRDefault="006B1310" w:rsidP="00742989">
      <w:pPr>
        <w:pStyle w:val="ListNumber"/>
        <w:numPr>
          <w:ilvl w:val="0"/>
          <w:numId w:val="12"/>
        </w:numPr>
        <w:rPr>
          <w:rFonts w:ascii="Times New Roman" w:hAnsi="Times New Roman" w:cs="Times New Roman"/>
          <w:b/>
          <w:color w:val="052430"/>
          <w:sz w:val="36"/>
          <w:u w:val="single"/>
        </w:rPr>
      </w:pPr>
      <w:r w:rsidRPr="00742989">
        <w:rPr>
          <w:rFonts w:ascii="Times New Roman" w:hAnsi="Times New Roman" w:cs="Times New Roman"/>
          <w:b/>
          <w:u w:val="single"/>
        </w:rPr>
        <w:t xml:space="preserve">Interpreting Results </w:t>
      </w:r>
    </w:p>
    <w:p w14:paraId="25CC3943" w14:textId="77777777" w:rsidR="00742989" w:rsidRPr="00742989" w:rsidRDefault="00742989" w:rsidP="00742989">
      <w:pPr>
        <w:pStyle w:val="ListNumber"/>
        <w:numPr>
          <w:ilvl w:val="0"/>
          <w:numId w:val="0"/>
        </w:numPr>
        <w:spacing w:before="2" w:line="239" w:lineRule="auto"/>
        <w:ind w:left="360" w:right="255"/>
        <w:rPr>
          <w:rFonts w:ascii="Times New Roman" w:hAnsi="Times New Roman" w:cs="Times New Roman"/>
        </w:rPr>
      </w:pPr>
      <w:r w:rsidRPr="00742989">
        <w:rPr>
          <w:rFonts w:ascii="Times New Roman" w:hAnsi="Times New Roman" w:cs="Times New Roman"/>
        </w:rPr>
        <w:t>Overall,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senior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are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largely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successful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mastering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10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competencies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as measured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41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behaviors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(See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Appendix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E: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2015-2016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Program,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BA Assessment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Report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lastRenderedPageBreak/>
        <w:t>Matrix).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Field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instructors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indicated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Final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Field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Evaluation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instrument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that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no less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than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97%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either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met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exceeded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expectations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all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behaviors,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thus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surpassing 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80%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benchmark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set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faculty.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Results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Self-Efficacy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measure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also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indicated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that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over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97%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felt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confident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performing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41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behaviors.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means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comparison between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field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instructor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ratings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competency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student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self-efficacy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ratings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of confidence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2015-2016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data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indicate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that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there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742989">
        <w:rPr>
          <w:rFonts w:ascii="Times New Roman" w:hAnsi="Times New Roman" w:cs="Times New Roman"/>
        </w:rPr>
        <w:t>is</w:t>
      </w:r>
      <w:proofErr w:type="gramEnd"/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no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significant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differences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between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these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groups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on any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behavior.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comparison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2014/15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data,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increased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mean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rates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all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41 practice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behaviors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10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competencies.</w:t>
      </w:r>
    </w:p>
    <w:p w14:paraId="130C4848" w14:textId="77777777" w:rsidR="006B1310" w:rsidRPr="00742989" w:rsidRDefault="006B1310" w:rsidP="006B1310">
      <w:pPr>
        <w:rPr>
          <w:rFonts w:ascii="Times New Roman" w:hAnsi="Times New Roman" w:cs="Times New Roman"/>
          <w:b/>
          <w:bCs/>
          <w:color w:val="052430"/>
          <w:position w:val="-20"/>
          <w:sz w:val="36"/>
          <w:szCs w:val="98"/>
        </w:rPr>
      </w:pPr>
    </w:p>
    <w:p w14:paraId="423DD77C" w14:textId="77777777" w:rsidR="006B1310" w:rsidRPr="00742989" w:rsidRDefault="006B1310" w:rsidP="00742989">
      <w:pPr>
        <w:pStyle w:val="ListNumber"/>
        <w:rPr>
          <w:rFonts w:ascii="Times New Roman" w:hAnsi="Times New Roman" w:cs="Times New Roman"/>
          <w:b/>
          <w:color w:val="052430"/>
          <w:sz w:val="36"/>
          <w:u w:val="single"/>
        </w:rPr>
      </w:pPr>
      <w:r w:rsidRPr="00742989">
        <w:rPr>
          <w:rFonts w:ascii="Times New Roman" w:hAnsi="Times New Roman" w:cs="Times New Roman"/>
          <w:b/>
          <w:u w:val="single"/>
        </w:rPr>
        <w:t>Communicating Results</w:t>
      </w:r>
    </w:p>
    <w:p w14:paraId="1A677EB2" w14:textId="77777777" w:rsidR="00742989" w:rsidRPr="00742989" w:rsidRDefault="00742989" w:rsidP="0074298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primary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review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all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outcome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data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implications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for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renewal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happens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during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yearly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Business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meeting.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Each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August,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attend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meeting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discuss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assessment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data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outcomes,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possible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changes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resulting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from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outcomes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new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initiatives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needed.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All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are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involved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discussion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assessment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outcomes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provide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input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possible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changes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implicit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explicit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curriculum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that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may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improve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student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experience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outcomes.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review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data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from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previous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year.</w:t>
      </w:r>
    </w:p>
    <w:p w14:paraId="429A3568" w14:textId="77777777" w:rsidR="00DF3733" w:rsidRPr="00742989" w:rsidRDefault="00DF3733" w:rsidP="00DF3733">
      <w:pPr>
        <w:rPr>
          <w:rFonts w:ascii="Times New Roman" w:hAnsi="Times New Roman" w:cs="Times New Roman"/>
          <w:b/>
          <w:bCs/>
          <w:color w:val="052430"/>
          <w:position w:val="-20"/>
          <w:sz w:val="36"/>
          <w:szCs w:val="98"/>
        </w:rPr>
      </w:pPr>
    </w:p>
    <w:p w14:paraId="27D6BE9C" w14:textId="72BFC50B" w:rsidR="00DF3733" w:rsidRPr="00742989" w:rsidRDefault="00DF3733" w:rsidP="006C368A">
      <w:pPr>
        <w:pStyle w:val="Heading2"/>
        <w:rPr>
          <w:rFonts w:cs="Times New Roman"/>
        </w:rPr>
      </w:pPr>
      <w:r w:rsidRPr="00742989">
        <w:rPr>
          <w:rFonts w:cs="Times New Roman"/>
        </w:rPr>
        <w:t xml:space="preserve">Use of Results  </w:t>
      </w:r>
    </w:p>
    <w:p w14:paraId="302E7E0E" w14:textId="77777777" w:rsidR="006B1310" w:rsidRPr="00742989" w:rsidRDefault="006B1310" w:rsidP="00742989">
      <w:pPr>
        <w:pStyle w:val="ListNumber"/>
        <w:rPr>
          <w:rFonts w:ascii="Times New Roman" w:hAnsi="Times New Roman" w:cs="Times New Roman"/>
          <w:b/>
          <w:color w:val="052430"/>
          <w:sz w:val="36"/>
          <w:u w:val="single"/>
        </w:rPr>
      </w:pPr>
      <w:r w:rsidRPr="00742989">
        <w:rPr>
          <w:rFonts w:ascii="Times New Roman" w:hAnsi="Times New Roman" w:cs="Times New Roman"/>
          <w:b/>
          <w:u w:val="single"/>
        </w:rPr>
        <w:t>Purposeful Reflection and Action Plan</w:t>
      </w:r>
    </w:p>
    <w:p w14:paraId="5A149FE7" w14:textId="77777777" w:rsidR="00742989" w:rsidRPr="00742989" w:rsidRDefault="00742989" w:rsidP="0074298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business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meeting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serves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primary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review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all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assessment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data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for the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previous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year.</w:t>
      </w:r>
      <w:r w:rsidRPr="00742989">
        <w:rPr>
          <w:rFonts w:ascii="Times New Roman" w:hAnsi="Times New Roman" w:cs="Times New Roman"/>
          <w:spacing w:val="48"/>
        </w:rPr>
        <w:t xml:space="preserve"> </w:t>
      </w:r>
      <w:r w:rsidRPr="00742989">
        <w:rPr>
          <w:rFonts w:ascii="Times New Roman" w:hAnsi="Times New Roman" w:cs="Times New Roman"/>
        </w:rPr>
        <w:t>During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this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process,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examine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competency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benchmark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achievement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(currently set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80%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for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each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item)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determine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efficacy.</w:t>
      </w:r>
      <w:r w:rsidRPr="00742989">
        <w:rPr>
          <w:rFonts w:ascii="Times New Roman" w:hAnsi="Times New Roman" w:cs="Times New Roman"/>
          <w:spacing w:val="52"/>
        </w:rPr>
        <w:t xml:space="preserve"> </w:t>
      </w:r>
      <w:r w:rsidRPr="00742989">
        <w:rPr>
          <w:rFonts w:ascii="Times New Roman" w:hAnsi="Times New Roman" w:cs="Times New Roman"/>
        </w:rPr>
        <w:t>While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overall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benchmarks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(for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10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competencies)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are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reviewed,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careful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attention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is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also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paid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each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41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behaviors.</w:t>
      </w:r>
      <w:r w:rsidRPr="00742989">
        <w:rPr>
          <w:rFonts w:ascii="Times New Roman" w:hAnsi="Times New Roman" w:cs="Times New Roman"/>
          <w:spacing w:val="53"/>
        </w:rPr>
        <w:t xml:space="preserve"> </w:t>
      </w:r>
      <w:r w:rsidRPr="00742989">
        <w:rPr>
          <w:rFonts w:ascii="Times New Roman" w:hAnsi="Times New Roman" w:cs="Times New Roman"/>
        </w:rPr>
        <w:t>Although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are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currently achieving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80%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benchmark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for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all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behaviors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competencies,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examines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each practice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behavior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from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both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sources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measurement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discusses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how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can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improve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scores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on behaviors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receiving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lowest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marks.</w:t>
      </w:r>
      <w:r w:rsidRPr="00742989">
        <w:rPr>
          <w:rFonts w:ascii="Times New Roman" w:hAnsi="Times New Roman" w:cs="Times New Roman"/>
          <w:spacing w:val="51"/>
        </w:rPr>
        <w:t xml:space="preserve"> </w:t>
      </w:r>
      <w:r w:rsidRPr="00742989">
        <w:rPr>
          <w:rFonts w:ascii="Times New Roman" w:hAnsi="Times New Roman" w:cs="Times New Roman"/>
        </w:rPr>
        <w:t>For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example,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typically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score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lower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competencies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and practice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behaviors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related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research-informed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practice.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Upon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further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examination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report</w:t>
      </w:r>
      <w:r w:rsidRPr="00742989">
        <w:rPr>
          <w:rFonts w:ascii="Times New Roman" w:hAnsi="Times New Roman" w:cs="Times New Roman"/>
          <w:spacing w:val="-7"/>
        </w:rPr>
        <w:t xml:space="preserve"> </w:t>
      </w:r>
      <w:r w:rsidRPr="00742989">
        <w:rPr>
          <w:rFonts w:ascii="Times New Roman" w:hAnsi="Times New Roman" w:cs="Times New Roman"/>
        </w:rPr>
        <w:t>feeling more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confident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their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ability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perform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many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these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behaviors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than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their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field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instructors believe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they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are.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While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this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difference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was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not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statistically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significant,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discussed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this difference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agreed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needed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ensure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that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both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field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instructors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are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thoroughly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trained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 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nuances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instrument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ensure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reliable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data.</w:t>
      </w:r>
    </w:p>
    <w:p w14:paraId="64475248" w14:textId="77777777" w:rsidR="00742989" w:rsidRPr="00742989" w:rsidRDefault="00742989" w:rsidP="0074298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1F2C8D8B" w14:textId="77777777" w:rsidR="00742989" w:rsidRPr="00742989" w:rsidRDefault="00742989" w:rsidP="0074298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reviewed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2015-2016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data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during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Business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meeting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August,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feedback from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2016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University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Assessment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Report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during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later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meeting.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According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data,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all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senior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level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80%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benchmark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for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each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competency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behavior.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Both measures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reported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increase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mean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rates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over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2014-2015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data,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with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only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2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behaviors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742989">
        <w:rPr>
          <w:rFonts w:ascii="Times New Roman" w:hAnsi="Times New Roman" w:cs="Times New Roman"/>
        </w:rPr>
        <w:t>on  each</w:t>
      </w:r>
      <w:proofErr w:type="gramEnd"/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measures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reporting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less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than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100%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success.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thoroughly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reviewed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data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and decided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delay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any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significant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changes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regarding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our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BA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program,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curriculum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or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assessment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data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collection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until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new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graduate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(Masters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[MSW])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began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accepting students,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collecting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data.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most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will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be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working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across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undergraduate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graduate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programs,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since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senior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students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are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reporting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100%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success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rate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all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competencies,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faculty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felt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was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important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maintain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our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current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curriculum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and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assessment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protocol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as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graduate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program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begins.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addition,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Council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on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Social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Work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Education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updated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Educational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Practice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Standards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(EPAS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2015)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changing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Core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Competencies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from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10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to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9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areas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of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focus.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With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a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change</w:t>
      </w:r>
      <w:r w:rsidRPr="00742989">
        <w:rPr>
          <w:rFonts w:ascii="Times New Roman" w:hAnsi="Times New Roman" w:cs="Times New Roman"/>
          <w:spacing w:val="-4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3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w w:val="99"/>
        </w:rPr>
        <w:t xml:space="preserve"> </w:t>
      </w:r>
      <w:r w:rsidRPr="00742989">
        <w:rPr>
          <w:rFonts w:ascii="Times New Roman" w:hAnsi="Times New Roman" w:cs="Times New Roman"/>
        </w:rPr>
        <w:t>Core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Competencies,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came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a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change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in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the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defined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indicators,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formally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known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as</w:t>
      </w:r>
      <w:r w:rsidRPr="00742989">
        <w:rPr>
          <w:rFonts w:ascii="Times New Roman" w:hAnsi="Times New Roman" w:cs="Times New Roman"/>
          <w:spacing w:val="-6"/>
        </w:rPr>
        <w:t xml:space="preserve"> </w:t>
      </w:r>
      <w:r w:rsidRPr="00742989">
        <w:rPr>
          <w:rFonts w:ascii="Times New Roman" w:hAnsi="Times New Roman" w:cs="Times New Roman"/>
        </w:rPr>
        <w:t>“practice</w:t>
      </w:r>
      <w:r w:rsidRPr="00742989">
        <w:rPr>
          <w:rFonts w:ascii="Times New Roman" w:hAnsi="Times New Roman" w:cs="Times New Roman"/>
          <w:spacing w:val="-5"/>
        </w:rPr>
        <w:t xml:space="preserve"> </w:t>
      </w:r>
      <w:r w:rsidRPr="00742989">
        <w:rPr>
          <w:rFonts w:ascii="Times New Roman" w:hAnsi="Times New Roman" w:cs="Times New Roman"/>
        </w:rPr>
        <w:t>behaviors”.</w:t>
      </w:r>
    </w:p>
    <w:p w14:paraId="0B3ECADE" w14:textId="77777777" w:rsidR="00742989" w:rsidRPr="005C03F3" w:rsidRDefault="00742989" w:rsidP="00742989">
      <w:pPr>
        <w:pStyle w:val="ListNumber"/>
        <w:rPr>
          <w:rFonts w:ascii="Times New Roman" w:hAnsi="Times New Roman" w:cs="Times New Roman"/>
        </w:rPr>
        <w:sectPr w:rsidR="00742989" w:rsidRPr="005C03F3" w:rsidSect="00742989">
          <w:type w:val="continuous"/>
          <w:pgSz w:w="12240" w:h="15840"/>
          <w:pgMar w:top="1100" w:right="600" w:bottom="900" w:left="620" w:header="0" w:footer="712" w:gutter="0"/>
          <w:cols w:space="720"/>
        </w:sectPr>
      </w:pPr>
    </w:p>
    <w:p w14:paraId="02F95110" w14:textId="77777777" w:rsidR="00742989" w:rsidRPr="005C03F3" w:rsidRDefault="00742989" w:rsidP="005C03F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5C03F3">
        <w:rPr>
          <w:rFonts w:ascii="Times New Roman" w:hAnsi="Times New Roman" w:cs="Times New Roman"/>
        </w:rPr>
        <w:lastRenderedPageBreak/>
        <w:t>Under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2008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EPAS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standards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there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were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41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Practice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Behaviors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that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all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social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work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students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were</w:t>
      </w:r>
      <w:r w:rsidRPr="005C03F3">
        <w:rPr>
          <w:rFonts w:ascii="Times New Roman" w:hAnsi="Times New Roman" w:cs="Times New Roman"/>
          <w:w w:val="99"/>
        </w:rPr>
        <w:t xml:space="preserve"> </w:t>
      </w:r>
      <w:r w:rsidRPr="005C03F3">
        <w:rPr>
          <w:rFonts w:ascii="Times New Roman" w:hAnsi="Times New Roman" w:cs="Times New Roman"/>
        </w:rPr>
        <w:t>expected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to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master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upon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graduation.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According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to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2015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EPAS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standards,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there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are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31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indicators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and programs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will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need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to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shift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focus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from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measuring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behaviors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to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measuring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knowledge,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skills,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values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and cognitive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&amp;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affective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reactions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for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each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of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9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Core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Competencies.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new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MSW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program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will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begin assessment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practices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under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new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CSWE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Standards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immediately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and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BA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program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plans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to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shift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to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w w:val="99"/>
        </w:rPr>
        <w:t xml:space="preserve"> </w:t>
      </w:r>
      <w:r w:rsidRPr="005C03F3">
        <w:rPr>
          <w:rFonts w:ascii="Times New Roman" w:hAnsi="Times New Roman" w:cs="Times New Roman"/>
        </w:rPr>
        <w:t>new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standards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in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next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couple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of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years.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However,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until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new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program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directors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are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settled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(each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social</w:t>
      </w:r>
      <w:r w:rsidRPr="005C03F3">
        <w:rPr>
          <w:rFonts w:ascii="Times New Roman" w:hAnsi="Times New Roman" w:cs="Times New Roman"/>
          <w:w w:val="99"/>
        </w:rPr>
        <w:t xml:space="preserve"> </w:t>
      </w:r>
      <w:r w:rsidRPr="005C03F3">
        <w:rPr>
          <w:rFonts w:ascii="Times New Roman" w:hAnsi="Times New Roman" w:cs="Times New Roman"/>
        </w:rPr>
        <w:t>work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program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will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have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a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new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program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director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beginning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June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1,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2017),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and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new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MSW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program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is established,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faculty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chose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to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make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no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direct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BA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curriculum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changes.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faculty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discussed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adjusting program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benchmarks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to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reflect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individual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needs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and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goals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of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students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and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program.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For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example,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faculty discussed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if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an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80%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competency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benchmark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rating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is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adequate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for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following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competency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-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2.1.4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Engage</w:t>
      </w:r>
      <w:r w:rsidRPr="005C03F3">
        <w:rPr>
          <w:rFonts w:ascii="Times New Roman" w:hAnsi="Times New Roman" w:cs="Times New Roman"/>
          <w:w w:val="99"/>
        </w:rPr>
        <w:t xml:space="preserve"> </w:t>
      </w:r>
      <w:r w:rsidRPr="005C03F3">
        <w:rPr>
          <w:rFonts w:ascii="Times New Roman" w:hAnsi="Times New Roman" w:cs="Times New Roman"/>
        </w:rPr>
        <w:t>diversity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and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difference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in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practice,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or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should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we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require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90%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competency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achievement?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faculty decided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to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maintain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current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benchmark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levels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since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students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are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achieving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goals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at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97%-100% rating.</w:t>
      </w:r>
    </w:p>
    <w:p w14:paraId="31A77EF2" w14:textId="77777777" w:rsidR="00742989" w:rsidRPr="005C03F3" w:rsidRDefault="00742989" w:rsidP="005C03F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01BDE33C" w14:textId="77777777" w:rsidR="00742989" w:rsidRPr="005C03F3" w:rsidRDefault="00742989" w:rsidP="005C03F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5C03F3">
        <w:rPr>
          <w:rFonts w:ascii="Times New Roman" w:hAnsi="Times New Roman" w:cs="Times New Roman"/>
        </w:rPr>
        <w:t>In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addition,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faculty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discussed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feedback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from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2016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University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Assessment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Report.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report</w:t>
      </w:r>
      <w:r w:rsidRPr="005C03F3">
        <w:rPr>
          <w:rFonts w:ascii="Times New Roman" w:hAnsi="Times New Roman" w:cs="Times New Roman"/>
          <w:w w:val="99"/>
        </w:rPr>
        <w:t xml:space="preserve"> </w:t>
      </w:r>
      <w:r w:rsidRPr="005C03F3">
        <w:rPr>
          <w:rFonts w:ascii="Times New Roman" w:hAnsi="Times New Roman" w:cs="Times New Roman"/>
        </w:rPr>
        <w:t>suggested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that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we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have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conversation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about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definition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of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verbs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associated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with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program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outcomes. The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faculty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discussed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in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detail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what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they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felt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was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successful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achievement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as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defined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by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verbs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such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as understanding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and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demonstrating.</w:t>
      </w:r>
      <w:r w:rsidRPr="005C03F3">
        <w:rPr>
          <w:rFonts w:ascii="Times New Roman" w:hAnsi="Times New Roman" w:cs="Times New Roman"/>
          <w:spacing w:val="48"/>
        </w:rPr>
        <w:t xml:space="preserve"> </w:t>
      </w:r>
      <w:r w:rsidRPr="005C03F3">
        <w:rPr>
          <w:rFonts w:ascii="Times New Roman" w:hAnsi="Times New Roman" w:cs="Times New Roman"/>
        </w:rPr>
        <w:t>Specifically,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faculty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discussed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individual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assignments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each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utilize</w:t>
      </w:r>
      <w:r w:rsidRPr="005C03F3">
        <w:rPr>
          <w:rFonts w:ascii="Times New Roman" w:hAnsi="Times New Roman" w:cs="Times New Roman"/>
          <w:w w:val="99"/>
        </w:rPr>
        <w:t xml:space="preserve"> </w:t>
      </w:r>
      <w:r w:rsidRPr="005C03F3">
        <w:rPr>
          <w:rFonts w:ascii="Times New Roman" w:hAnsi="Times New Roman" w:cs="Times New Roman"/>
        </w:rPr>
        <w:t>in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specific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courses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(see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Appendix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A: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Curriculum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Matrix)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to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ensure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competency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achievement.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discussion allowed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faculty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to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process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course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assignments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and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discuss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how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practice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behavior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achievement</w:t>
      </w:r>
      <w:r w:rsidRPr="005C03F3">
        <w:rPr>
          <w:rFonts w:ascii="Times New Roman" w:hAnsi="Times New Roman" w:cs="Times New Roman"/>
          <w:spacing w:val="-6"/>
        </w:rPr>
        <w:t xml:space="preserve"> </w:t>
      </w:r>
      <w:r w:rsidRPr="005C03F3">
        <w:rPr>
          <w:rFonts w:ascii="Times New Roman" w:hAnsi="Times New Roman" w:cs="Times New Roman"/>
        </w:rPr>
        <w:t>happens across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courses.</w:t>
      </w:r>
    </w:p>
    <w:p w14:paraId="6CC32CB1" w14:textId="77777777" w:rsidR="00742989" w:rsidRPr="005C03F3" w:rsidRDefault="00742989" w:rsidP="005C03F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16966F7A" w14:textId="77777777" w:rsidR="00742989" w:rsidRPr="005C03F3" w:rsidRDefault="00742989" w:rsidP="005C03F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5C03F3">
        <w:rPr>
          <w:rFonts w:ascii="Times New Roman" w:hAnsi="Times New Roman" w:cs="Times New Roman"/>
        </w:rPr>
        <w:t>Faculty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plan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to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discuss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2016-2017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data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that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is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currently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being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compiled,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5"/>
        </w:rPr>
        <w:t xml:space="preserve"> </w:t>
      </w:r>
      <w:r w:rsidRPr="005C03F3">
        <w:rPr>
          <w:rFonts w:ascii="Times New Roman" w:hAnsi="Times New Roman" w:cs="Times New Roman"/>
        </w:rPr>
        <w:t>competency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benchmark ratings,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and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cross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curriculum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outcome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achievement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at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the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2017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Faculty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Business</w:t>
      </w:r>
      <w:r w:rsidRPr="005C03F3">
        <w:rPr>
          <w:rFonts w:ascii="Times New Roman" w:hAnsi="Times New Roman" w:cs="Times New Roman"/>
          <w:spacing w:val="-3"/>
        </w:rPr>
        <w:t xml:space="preserve"> </w:t>
      </w:r>
      <w:r w:rsidRPr="005C03F3">
        <w:rPr>
          <w:rFonts w:ascii="Times New Roman" w:hAnsi="Times New Roman" w:cs="Times New Roman"/>
        </w:rPr>
        <w:t>Meeting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in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August</w:t>
      </w:r>
      <w:r w:rsidRPr="005C03F3">
        <w:rPr>
          <w:rFonts w:ascii="Times New Roman" w:hAnsi="Times New Roman" w:cs="Times New Roman"/>
          <w:spacing w:val="-4"/>
        </w:rPr>
        <w:t xml:space="preserve"> </w:t>
      </w:r>
      <w:r w:rsidRPr="005C03F3">
        <w:rPr>
          <w:rFonts w:ascii="Times New Roman" w:hAnsi="Times New Roman" w:cs="Times New Roman"/>
        </w:rPr>
        <w:t>2017.</w:t>
      </w:r>
    </w:p>
    <w:p w14:paraId="243F5864" w14:textId="77777777" w:rsidR="00742989" w:rsidRPr="005C03F3" w:rsidRDefault="00742989" w:rsidP="00742989">
      <w:pPr>
        <w:pStyle w:val="ListNumber"/>
        <w:rPr>
          <w:rFonts w:ascii="Times New Roman" w:hAnsi="Times New Roman" w:cs="Times New Roman"/>
        </w:rPr>
        <w:sectPr w:rsidR="00742989" w:rsidRPr="005C03F3">
          <w:pgSz w:w="12240" w:h="15840"/>
          <w:pgMar w:top="680" w:right="600" w:bottom="900" w:left="620" w:header="0" w:footer="712" w:gutter="0"/>
          <w:cols w:space="720"/>
        </w:sectPr>
      </w:pPr>
    </w:p>
    <w:p w14:paraId="32B67C9F" w14:textId="77777777" w:rsidR="002657F4" w:rsidRPr="005C03F3" w:rsidRDefault="002657F4" w:rsidP="002657F4">
      <w:pPr>
        <w:rPr>
          <w:rFonts w:ascii="Times New Roman" w:hAnsi="Times New Roman" w:cs="Times New Roman"/>
          <w:b/>
          <w:bCs/>
          <w:color w:val="052430"/>
          <w:position w:val="-20"/>
          <w:sz w:val="36"/>
          <w:szCs w:val="98"/>
        </w:rPr>
      </w:pPr>
    </w:p>
    <w:sectPr w:rsidR="002657F4" w:rsidRPr="005C03F3" w:rsidSect="00F762DA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22961" w14:textId="77777777" w:rsidR="000055C5" w:rsidRDefault="000055C5" w:rsidP="006B1310">
      <w:r>
        <w:separator/>
      </w:r>
    </w:p>
  </w:endnote>
  <w:endnote w:type="continuationSeparator" w:id="0">
    <w:p w14:paraId="37740137" w14:textId="77777777" w:rsidR="000055C5" w:rsidRDefault="000055C5" w:rsidP="006B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AD914" w14:textId="372E53C2" w:rsidR="00742989" w:rsidRDefault="0074298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48B6" w14:textId="3A1B03ED" w:rsidR="006B1310" w:rsidRPr="005F32C9" w:rsidRDefault="00FE544E" w:rsidP="005F32C9">
    <w:pPr>
      <w:pStyle w:val="Footer"/>
      <w:rPr>
        <w:rFonts w:ascii="Times New Roman" w:hAnsi="Times New Roman" w:cs="Times New Roman"/>
        <w:b/>
        <w:color w:val="1F4E79" w:themeColor="accent1" w:themeShade="80"/>
        <w:sz w:val="20"/>
        <w:szCs w:val="20"/>
      </w:rPr>
    </w:pPr>
    <w:r w:rsidRPr="005F32C9">
      <w:rPr>
        <w:rFonts w:ascii="Times New Roman" w:hAnsi="Times New Roman" w:cs="Times New Roman"/>
        <w:b/>
        <w:color w:val="1F4E79" w:themeColor="accent1" w:themeShade="80"/>
        <w:sz w:val="20"/>
        <w:szCs w:val="20"/>
      </w:rPr>
      <w:t>For assessment assistance, please email the Office of Academic Assessment (assess1@auburn.edu)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F31FE" w14:textId="77777777" w:rsidR="000055C5" w:rsidRDefault="000055C5" w:rsidP="006B1310">
      <w:r>
        <w:separator/>
      </w:r>
    </w:p>
  </w:footnote>
  <w:footnote w:type="continuationSeparator" w:id="0">
    <w:p w14:paraId="4DD32E00" w14:textId="77777777" w:rsidR="000055C5" w:rsidRDefault="000055C5" w:rsidP="006B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06E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multilevel"/>
    <w:tmpl w:val="FCAE33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224D"/>
    <w:multiLevelType w:val="hybridMultilevel"/>
    <w:tmpl w:val="24ECBC22"/>
    <w:lvl w:ilvl="0" w:tplc="0B96D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824"/>
    <w:multiLevelType w:val="hybridMultilevel"/>
    <w:tmpl w:val="D9067258"/>
    <w:lvl w:ilvl="0" w:tplc="DC8A4F7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5B6"/>
    <w:multiLevelType w:val="hybridMultilevel"/>
    <w:tmpl w:val="72105A20"/>
    <w:lvl w:ilvl="0" w:tplc="131C7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70B0"/>
    <w:multiLevelType w:val="hybridMultilevel"/>
    <w:tmpl w:val="CF56A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1783C"/>
    <w:multiLevelType w:val="hybridMultilevel"/>
    <w:tmpl w:val="B2DE7B40"/>
    <w:lvl w:ilvl="0" w:tplc="B2249FE8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8C2C48">
      <w:start w:val="1"/>
      <w:numFmt w:val="lowerLetter"/>
      <w:lvlText w:val="%2.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760AD90">
      <w:start w:val="1"/>
      <w:numFmt w:val="decimal"/>
      <w:lvlText w:val="%3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112C0560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99C8FF54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5" w:tplc="DB94741C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DCE865A0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4156CCA4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2C04FE90">
      <w:start w:val="1"/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7">
    <w:nsid w:val="4D3B0EA6"/>
    <w:multiLevelType w:val="multilevel"/>
    <w:tmpl w:val="CDB40FC2"/>
    <w:styleLink w:val="elementoftheassessmentcyc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737A2"/>
    <w:multiLevelType w:val="hybridMultilevel"/>
    <w:tmpl w:val="9A7E4914"/>
    <w:lvl w:ilvl="0" w:tplc="E14CE2A6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05023"/>
    <w:multiLevelType w:val="hybridMultilevel"/>
    <w:tmpl w:val="3A9E5056"/>
    <w:lvl w:ilvl="0" w:tplc="546632DA">
      <w:start w:val="7"/>
      <w:numFmt w:val="decimal"/>
      <w:lvlText w:val="%1."/>
      <w:lvlJc w:val="left"/>
      <w:pPr>
        <w:ind w:left="19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AF29D9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2" w:tplc="8FB467A6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3" w:tplc="AEF8059C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4" w:tplc="95F0B07E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5" w:tplc="41361322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6" w:tplc="48900DF8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45F4FFAA">
      <w:start w:val="1"/>
      <w:numFmt w:val="bullet"/>
      <w:lvlText w:val="•"/>
      <w:lvlJc w:val="left"/>
      <w:pPr>
        <w:ind w:left="8494" w:hanging="360"/>
      </w:pPr>
      <w:rPr>
        <w:rFonts w:hint="default"/>
      </w:rPr>
    </w:lvl>
    <w:lvl w:ilvl="8" w:tplc="CE90FFD6">
      <w:start w:val="1"/>
      <w:numFmt w:val="bullet"/>
      <w:lvlText w:val="•"/>
      <w:lvlJc w:val="left"/>
      <w:pPr>
        <w:ind w:left="9436" w:hanging="360"/>
      </w:pPr>
      <w:rPr>
        <w:rFonts w:hint="default"/>
      </w:rPr>
    </w:lvl>
  </w:abstractNum>
  <w:abstractNum w:abstractNumId="10">
    <w:nsid w:val="6DED6BFD"/>
    <w:multiLevelType w:val="hybridMultilevel"/>
    <w:tmpl w:val="12EE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2F"/>
    <w:rsid w:val="000054E1"/>
    <w:rsid w:val="000055C5"/>
    <w:rsid w:val="000B69BF"/>
    <w:rsid w:val="000B7581"/>
    <w:rsid w:val="000C0116"/>
    <w:rsid w:val="000C12AA"/>
    <w:rsid w:val="00120988"/>
    <w:rsid w:val="001426B3"/>
    <w:rsid w:val="00161ADE"/>
    <w:rsid w:val="00174D4F"/>
    <w:rsid w:val="001A0376"/>
    <w:rsid w:val="002657F4"/>
    <w:rsid w:val="00284D3B"/>
    <w:rsid w:val="002933D3"/>
    <w:rsid w:val="002D4029"/>
    <w:rsid w:val="00320EA4"/>
    <w:rsid w:val="003226FE"/>
    <w:rsid w:val="00353303"/>
    <w:rsid w:val="003719A1"/>
    <w:rsid w:val="003B5AB9"/>
    <w:rsid w:val="003B7A9B"/>
    <w:rsid w:val="003D6E37"/>
    <w:rsid w:val="00405704"/>
    <w:rsid w:val="0041573A"/>
    <w:rsid w:val="00421403"/>
    <w:rsid w:val="00474278"/>
    <w:rsid w:val="00475FC3"/>
    <w:rsid w:val="004878AF"/>
    <w:rsid w:val="004F0903"/>
    <w:rsid w:val="00500418"/>
    <w:rsid w:val="0056126D"/>
    <w:rsid w:val="0056395E"/>
    <w:rsid w:val="005649D4"/>
    <w:rsid w:val="0059203E"/>
    <w:rsid w:val="00597EE7"/>
    <w:rsid w:val="005A3F9E"/>
    <w:rsid w:val="005A5349"/>
    <w:rsid w:val="005C03F3"/>
    <w:rsid w:val="005F32C9"/>
    <w:rsid w:val="0064022A"/>
    <w:rsid w:val="0067259C"/>
    <w:rsid w:val="006B1310"/>
    <w:rsid w:val="006C368A"/>
    <w:rsid w:val="006D621D"/>
    <w:rsid w:val="006D7114"/>
    <w:rsid w:val="006E7D0A"/>
    <w:rsid w:val="006F7B33"/>
    <w:rsid w:val="0070064F"/>
    <w:rsid w:val="00730AA8"/>
    <w:rsid w:val="00742989"/>
    <w:rsid w:val="00753F5D"/>
    <w:rsid w:val="007E5764"/>
    <w:rsid w:val="00864FD9"/>
    <w:rsid w:val="0088718C"/>
    <w:rsid w:val="008A495C"/>
    <w:rsid w:val="008B17D5"/>
    <w:rsid w:val="008D54DF"/>
    <w:rsid w:val="008F0A7E"/>
    <w:rsid w:val="00913BA3"/>
    <w:rsid w:val="00924DC2"/>
    <w:rsid w:val="00934143"/>
    <w:rsid w:val="00960C8D"/>
    <w:rsid w:val="00981247"/>
    <w:rsid w:val="00994729"/>
    <w:rsid w:val="009B6A06"/>
    <w:rsid w:val="009C673A"/>
    <w:rsid w:val="00A45393"/>
    <w:rsid w:val="00AF3344"/>
    <w:rsid w:val="00AF58B5"/>
    <w:rsid w:val="00B1363E"/>
    <w:rsid w:val="00BC6056"/>
    <w:rsid w:val="00C034E3"/>
    <w:rsid w:val="00C3280D"/>
    <w:rsid w:val="00C47541"/>
    <w:rsid w:val="00C61E60"/>
    <w:rsid w:val="00CA178A"/>
    <w:rsid w:val="00CB51E3"/>
    <w:rsid w:val="00CD7EF5"/>
    <w:rsid w:val="00CE517E"/>
    <w:rsid w:val="00D10000"/>
    <w:rsid w:val="00D56B2F"/>
    <w:rsid w:val="00D877AB"/>
    <w:rsid w:val="00D87D0E"/>
    <w:rsid w:val="00DB0BE4"/>
    <w:rsid w:val="00DC2D71"/>
    <w:rsid w:val="00DC65E6"/>
    <w:rsid w:val="00DF3733"/>
    <w:rsid w:val="00E61215"/>
    <w:rsid w:val="00E67B03"/>
    <w:rsid w:val="00EF20B4"/>
    <w:rsid w:val="00F17AFB"/>
    <w:rsid w:val="00F42CEB"/>
    <w:rsid w:val="00F736D8"/>
    <w:rsid w:val="00F762DA"/>
    <w:rsid w:val="00F86421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D0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6B3"/>
  </w:style>
  <w:style w:type="paragraph" w:styleId="Heading1">
    <w:name w:val="heading 1"/>
    <w:basedOn w:val="Normal"/>
    <w:next w:val="Normal"/>
    <w:link w:val="Heading1Char"/>
    <w:uiPriority w:val="9"/>
    <w:qFormat/>
    <w:rsid w:val="006C36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68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6"/>
      <w:szCs w:val="26"/>
    </w:rPr>
  </w:style>
  <w:style w:type="paragraph" w:styleId="Heading3">
    <w:name w:val="heading 3"/>
    <w:basedOn w:val="ListNumber"/>
    <w:link w:val="Heading3Char"/>
    <w:uiPriority w:val="9"/>
    <w:unhideWhenUsed/>
    <w:qFormat/>
    <w:rsid w:val="005F32C9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7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2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310"/>
  </w:style>
  <w:style w:type="paragraph" w:styleId="Footer">
    <w:name w:val="footer"/>
    <w:basedOn w:val="Normal"/>
    <w:link w:val="FooterChar"/>
    <w:uiPriority w:val="99"/>
    <w:unhideWhenUsed/>
    <w:rsid w:val="006B1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310"/>
  </w:style>
  <w:style w:type="character" w:customStyle="1" w:styleId="Heading1Char">
    <w:name w:val="Heading 1 Char"/>
    <w:basedOn w:val="DefaultParagraphFont"/>
    <w:link w:val="Heading1"/>
    <w:uiPriority w:val="9"/>
    <w:rsid w:val="006C3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368A"/>
    <w:rPr>
      <w:rFonts w:ascii="Times New Roman" w:eastAsiaTheme="majorEastAsia" w:hAnsi="Times New Roman" w:cstheme="majorBidi"/>
      <w:b/>
      <w:color w:val="000000" w:themeColor="text1"/>
      <w:sz w:val="36"/>
      <w:szCs w:val="26"/>
    </w:rPr>
  </w:style>
  <w:style w:type="numbering" w:customStyle="1" w:styleId="elementoftheassessmentcycle">
    <w:name w:val="element of the assessment cycle"/>
    <w:basedOn w:val="NoList"/>
    <w:uiPriority w:val="99"/>
    <w:rsid w:val="006C368A"/>
    <w:pPr>
      <w:numPr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F32C9"/>
    <w:rPr>
      <w:rFonts w:ascii="Times New Roman" w:eastAsiaTheme="majorEastAsia" w:hAnsi="Times New Roman" w:cstheme="majorBidi"/>
      <w:b/>
      <w:color w:val="000000" w:themeColor="text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F32C9"/>
    <w:pPr>
      <w:spacing w:after="200"/>
    </w:pPr>
    <w:rPr>
      <w:i/>
      <w:iCs/>
      <w:color w:val="44546A" w:themeColor="text2"/>
      <w:sz w:val="18"/>
      <w:szCs w:val="18"/>
    </w:rPr>
  </w:style>
  <w:style w:type="paragraph" w:styleId="ListNumber">
    <w:name w:val="List Number"/>
    <w:basedOn w:val="Normal"/>
    <w:uiPriority w:val="99"/>
    <w:unhideWhenUsed/>
    <w:rsid w:val="006C368A"/>
    <w:pPr>
      <w:numPr>
        <w:numId w:val="8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742989"/>
    <w:pPr>
      <w:widowControl w:val="0"/>
      <w:ind w:left="154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42989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42989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D7B806-6A29-9248-9AD7-BCC24DCA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2570</Words>
  <Characters>14654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Good</dc:creator>
  <cp:keywords/>
  <dc:description/>
  <cp:lastModifiedBy>Rebecca Jones</cp:lastModifiedBy>
  <cp:revision>6</cp:revision>
  <cp:lastPrinted>2016-01-27T22:34:00Z</cp:lastPrinted>
  <dcterms:created xsi:type="dcterms:W3CDTF">2017-11-20T17:45:00Z</dcterms:created>
  <dcterms:modified xsi:type="dcterms:W3CDTF">2017-12-18T15:46:00Z</dcterms:modified>
</cp:coreProperties>
</file>