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21" w:rsidRPr="00F46684" w:rsidRDefault="00DA607B" w:rsidP="00CA18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Bi-weekly </w:t>
      </w:r>
      <w:r w:rsidR="00CA1821" w:rsidRPr="00F46684">
        <w:rPr>
          <w:b/>
          <w:sz w:val="44"/>
          <w:szCs w:val="44"/>
        </w:rPr>
        <w:t>Paid Table</w:t>
      </w:r>
    </w:p>
    <w:tbl>
      <w:tblPr>
        <w:tblStyle w:val="ListTable3-Accent5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610"/>
        <w:gridCol w:w="2965"/>
      </w:tblGrid>
      <w:tr w:rsidR="009E7566" w:rsidRPr="00F46684" w:rsidTr="009E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5" w:type="dxa"/>
          </w:tcPr>
          <w:p w:rsidR="009E7566" w:rsidRPr="00F46684" w:rsidRDefault="009E7566" w:rsidP="00CA182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46684">
              <w:rPr>
                <w:sz w:val="28"/>
                <w:szCs w:val="28"/>
              </w:rPr>
              <w:t>FTE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Hours/Day</w:t>
            </w:r>
          </w:p>
        </w:tc>
        <w:tc>
          <w:tcPr>
            <w:tcW w:w="2965" w:type="dxa"/>
          </w:tcPr>
          <w:p w:rsidR="009E7566" w:rsidRPr="00F46684" w:rsidRDefault="009E7566" w:rsidP="00CA1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Hours/Pay Period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.10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1.00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.13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1.00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.15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1.20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.20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1.60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.25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2.00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.30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2.40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.33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2.64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.40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3.20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.45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3.60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.50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4.00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.60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4.80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.66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5.28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52.80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.67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5.36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53.60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.70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5.60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.75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6.00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.80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6.40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.85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6.80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.90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7.20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9E7566" w:rsidRPr="00F46684" w:rsidTr="009E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.95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7.60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76.00</w:t>
            </w:r>
          </w:p>
        </w:tc>
      </w:tr>
      <w:tr w:rsidR="009E7566" w:rsidRPr="00F46684" w:rsidTr="009E75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E7566" w:rsidRPr="00F46684" w:rsidRDefault="009E7566" w:rsidP="009E7566">
            <w:pPr>
              <w:jc w:val="center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1.00</w:t>
            </w:r>
          </w:p>
        </w:tc>
        <w:tc>
          <w:tcPr>
            <w:tcW w:w="2610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6684">
              <w:rPr>
                <w:sz w:val="28"/>
                <w:szCs w:val="28"/>
              </w:rPr>
              <w:t>8.00</w:t>
            </w:r>
          </w:p>
        </w:tc>
        <w:tc>
          <w:tcPr>
            <w:tcW w:w="2965" w:type="dxa"/>
          </w:tcPr>
          <w:p w:rsidR="009E7566" w:rsidRPr="00F46684" w:rsidRDefault="009E7566" w:rsidP="009E7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</w:t>
            </w:r>
          </w:p>
        </w:tc>
      </w:tr>
    </w:tbl>
    <w:p w:rsidR="00A46464" w:rsidRPr="00F46684" w:rsidRDefault="00A46464">
      <w:pPr>
        <w:rPr>
          <w:sz w:val="32"/>
          <w:szCs w:val="32"/>
        </w:rPr>
      </w:pPr>
    </w:p>
    <w:p w:rsidR="00CA1821" w:rsidRPr="00F46684" w:rsidRDefault="00CA1821" w:rsidP="00CA1821">
      <w:pPr>
        <w:jc w:val="center"/>
        <w:rPr>
          <w:b/>
          <w:sz w:val="32"/>
          <w:szCs w:val="32"/>
        </w:rPr>
      </w:pPr>
      <w:r w:rsidRPr="00F46684">
        <w:rPr>
          <w:b/>
          <w:sz w:val="32"/>
          <w:szCs w:val="32"/>
        </w:rPr>
        <w:t>Calculate Different Rate than Above</w:t>
      </w: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3505"/>
        <w:gridCol w:w="540"/>
        <w:gridCol w:w="900"/>
        <w:gridCol w:w="630"/>
        <w:gridCol w:w="3775"/>
      </w:tblGrid>
      <w:tr w:rsidR="00667EEB" w:rsidTr="00F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05" w:type="dxa"/>
          </w:tcPr>
          <w:p w:rsidR="00667EEB" w:rsidRPr="00F46684" w:rsidRDefault="00667EEB" w:rsidP="00F46684">
            <w:pPr>
              <w:jc w:val="center"/>
              <w:rPr>
                <w:b w:val="0"/>
                <w:sz w:val="28"/>
                <w:szCs w:val="28"/>
              </w:rPr>
            </w:pPr>
            <w:r w:rsidRPr="00F46684">
              <w:rPr>
                <w:b w:val="0"/>
                <w:sz w:val="28"/>
                <w:szCs w:val="28"/>
              </w:rPr>
              <w:t>Hours per Payroll Period</w:t>
            </w:r>
          </w:p>
        </w:tc>
        <w:tc>
          <w:tcPr>
            <w:tcW w:w="540" w:type="dxa"/>
          </w:tcPr>
          <w:p w:rsidR="00667EEB" w:rsidRPr="00F46684" w:rsidRDefault="00667EEB" w:rsidP="00F46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EEB" w:rsidRPr="00F46684" w:rsidRDefault="00667EEB" w:rsidP="00F46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46684">
              <w:rPr>
                <w:b w:val="0"/>
                <w:sz w:val="28"/>
                <w:szCs w:val="28"/>
              </w:rPr>
              <w:t>FTE</w:t>
            </w:r>
          </w:p>
        </w:tc>
        <w:tc>
          <w:tcPr>
            <w:tcW w:w="630" w:type="dxa"/>
          </w:tcPr>
          <w:p w:rsidR="00667EEB" w:rsidRPr="00F46684" w:rsidRDefault="00667EEB" w:rsidP="00F46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3775" w:type="dxa"/>
          </w:tcPr>
          <w:p w:rsidR="00667EEB" w:rsidRPr="00F46684" w:rsidRDefault="00667EEB" w:rsidP="00F46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46684">
              <w:rPr>
                <w:b w:val="0"/>
                <w:sz w:val="28"/>
                <w:szCs w:val="28"/>
              </w:rPr>
              <w:t>Hours Per Pay</w:t>
            </w:r>
          </w:p>
        </w:tc>
      </w:tr>
      <w:tr w:rsidR="00667EEB" w:rsidRPr="00F46684" w:rsidTr="00F46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667EEB" w:rsidRPr="00F46684" w:rsidRDefault="00235CF8" w:rsidP="00F4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</w:t>
            </w:r>
          </w:p>
        </w:tc>
        <w:tc>
          <w:tcPr>
            <w:tcW w:w="540" w:type="dxa"/>
          </w:tcPr>
          <w:p w:rsidR="00667EEB" w:rsidRPr="00F46684" w:rsidRDefault="00667EEB" w:rsidP="00F4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4668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667EEB" w:rsidRPr="00F46684" w:rsidRDefault="00667EEB" w:rsidP="00235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46684">
              <w:rPr>
                <w:b/>
                <w:sz w:val="28"/>
                <w:szCs w:val="28"/>
              </w:rPr>
              <w:t>.</w:t>
            </w:r>
            <w:r w:rsidR="00235CF8"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630" w:type="dxa"/>
          </w:tcPr>
          <w:p w:rsidR="00667EEB" w:rsidRPr="00F46684" w:rsidRDefault="00667EEB" w:rsidP="00F4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46684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775" w:type="dxa"/>
          </w:tcPr>
          <w:p w:rsidR="00667EEB" w:rsidRPr="00F46684" w:rsidRDefault="00235CF8" w:rsidP="00F4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30.40</w:t>
            </w:r>
          </w:p>
        </w:tc>
      </w:tr>
    </w:tbl>
    <w:p w:rsidR="00667EEB" w:rsidRPr="00F46684" w:rsidRDefault="00667EEB" w:rsidP="00CA1821">
      <w:pPr>
        <w:jc w:val="center"/>
        <w:rPr>
          <w:b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2470"/>
        <w:gridCol w:w="371"/>
        <w:gridCol w:w="1104"/>
        <w:gridCol w:w="412"/>
        <w:gridCol w:w="2669"/>
        <w:gridCol w:w="2324"/>
      </w:tblGrid>
      <w:tr w:rsidR="00235CF8" w:rsidTr="0023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235CF8" w:rsidRPr="00F46684" w:rsidRDefault="00235CF8" w:rsidP="009E756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Hourly Rate</w:t>
            </w:r>
          </w:p>
        </w:tc>
        <w:tc>
          <w:tcPr>
            <w:tcW w:w="371" w:type="dxa"/>
          </w:tcPr>
          <w:p w:rsidR="00235CF8" w:rsidRPr="00F46684" w:rsidRDefault="00235CF8" w:rsidP="00F4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1104" w:type="dxa"/>
          </w:tcPr>
          <w:p w:rsidR="00235CF8" w:rsidRPr="00F46684" w:rsidRDefault="00235CF8" w:rsidP="009E7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Hours per Pay</w:t>
            </w:r>
          </w:p>
        </w:tc>
        <w:tc>
          <w:tcPr>
            <w:tcW w:w="412" w:type="dxa"/>
          </w:tcPr>
          <w:p w:rsidR="00235CF8" w:rsidRPr="00F46684" w:rsidRDefault="00235CF8" w:rsidP="00F46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2669" w:type="dxa"/>
          </w:tcPr>
          <w:p w:rsidR="00235CF8" w:rsidRPr="00F46684" w:rsidRDefault="00235CF8" w:rsidP="009E7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Pay Periods</w:t>
            </w:r>
          </w:p>
        </w:tc>
        <w:tc>
          <w:tcPr>
            <w:tcW w:w="2324" w:type="dxa"/>
          </w:tcPr>
          <w:p w:rsidR="00235CF8" w:rsidRDefault="00235CF8" w:rsidP="009E7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Annual Salary</w:t>
            </w:r>
          </w:p>
        </w:tc>
      </w:tr>
      <w:tr w:rsidR="00235CF8" w:rsidTr="0023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:rsidR="00235CF8" w:rsidRPr="00F46684" w:rsidRDefault="00235CF8" w:rsidP="009E7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71" w:type="dxa"/>
          </w:tcPr>
          <w:p w:rsidR="00235CF8" w:rsidRPr="00F46684" w:rsidRDefault="00235CF8" w:rsidP="00F4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4668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04" w:type="dxa"/>
          </w:tcPr>
          <w:p w:rsidR="00235CF8" w:rsidRPr="00F46684" w:rsidRDefault="00235CF8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12" w:type="dxa"/>
          </w:tcPr>
          <w:p w:rsidR="00235CF8" w:rsidRPr="00F46684" w:rsidRDefault="00235CF8" w:rsidP="00F4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46684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2669" w:type="dxa"/>
          </w:tcPr>
          <w:p w:rsidR="00235CF8" w:rsidRPr="00F46684" w:rsidRDefault="00235CF8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26.00</w:t>
            </w:r>
          </w:p>
        </w:tc>
        <w:tc>
          <w:tcPr>
            <w:tcW w:w="2324" w:type="dxa"/>
          </w:tcPr>
          <w:p w:rsidR="00235CF8" w:rsidRDefault="00235CF8" w:rsidP="009E7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20,800</w:t>
            </w:r>
          </w:p>
        </w:tc>
      </w:tr>
    </w:tbl>
    <w:p w:rsidR="00235CF8" w:rsidRDefault="00235CF8" w:rsidP="00F46684">
      <w:pPr>
        <w:jc w:val="center"/>
        <w:rPr>
          <w:b/>
        </w:rPr>
      </w:pPr>
    </w:p>
    <w:p w:rsidR="00667EEB" w:rsidRDefault="00667EEB" w:rsidP="00235CF8">
      <w:pPr>
        <w:spacing w:after="0" w:line="240" w:lineRule="auto"/>
        <w:jc w:val="center"/>
        <w:rPr>
          <w:b/>
        </w:rPr>
      </w:pPr>
      <w:r>
        <w:rPr>
          <w:b/>
        </w:rPr>
        <w:t xml:space="preserve">Note:  FTEs are no more than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decimal places</w:t>
      </w:r>
    </w:p>
    <w:p w:rsidR="00667EEB" w:rsidRPr="00667EEB" w:rsidRDefault="00667EEB" w:rsidP="00F46684">
      <w:pPr>
        <w:jc w:val="center"/>
        <w:rPr>
          <w:b/>
        </w:rPr>
      </w:pPr>
      <w:r>
        <w:rPr>
          <w:b/>
        </w:rPr>
        <w:t xml:space="preserve">Note:  Hours per Day and Hours per Pay are no more than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decimal places</w:t>
      </w:r>
    </w:p>
    <w:sectPr w:rsidR="00667EEB" w:rsidRPr="0066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21"/>
    <w:rsid w:val="00235CF8"/>
    <w:rsid w:val="00667EEB"/>
    <w:rsid w:val="009E7566"/>
    <w:rsid w:val="00A46464"/>
    <w:rsid w:val="00CA1821"/>
    <w:rsid w:val="00DA607B"/>
    <w:rsid w:val="00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4152"/>
  <w15:chartTrackingRefBased/>
  <w15:docId w15:val="{4A116016-3230-424A-B1FB-659D63D4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A18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F466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F466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600</Characters>
  <Application>Microsoft Office Word</Application>
  <DocSecurity>4</DocSecurity>
  <Lines>54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Fuller</dc:creator>
  <cp:keywords/>
  <dc:description/>
  <cp:lastModifiedBy>Patrick Johnston</cp:lastModifiedBy>
  <cp:revision>2</cp:revision>
  <cp:lastPrinted>2019-03-21T20:37:00Z</cp:lastPrinted>
  <dcterms:created xsi:type="dcterms:W3CDTF">2019-04-05T18:19:00Z</dcterms:created>
  <dcterms:modified xsi:type="dcterms:W3CDTF">2019-04-05T18:19:00Z</dcterms:modified>
</cp:coreProperties>
</file>