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ED" w:rsidRPr="00253A77" w:rsidRDefault="0054027B" w:rsidP="00253A77">
      <w:pPr>
        <w:spacing w:before="240"/>
        <w:rPr>
          <w:sz w:val="24"/>
          <w:szCs w:val="24"/>
        </w:rPr>
      </w:pPr>
      <w:r w:rsidRPr="00253A77">
        <w:rPr>
          <w:sz w:val="24"/>
          <w:szCs w:val="24"/>
        </w:rPr>
        <w:t>Assignment 9</w:t>
      </w:r>
    </w:p>
    <w:p w:rsidR="0054027B" w:rsidRPr="00253A77" w:rsidRDefault="0054027B" w:rsidP="00253A77">
      <w:pPr>
        <w:pStyle w:val="ListParagraph"/>
        <w:numPr>
          <w:ilvl w:val="0"/>
          <w:numId w:val="1"/>
        </w:numPr>
        <w:spacing w:before="240"/>
        <w:contextualSpacing w:val="0"/>
        <w:rPr>
          <w:sz w:val="24"/>
          <w:szCs w:val="24"/>
        </w:rPr>
      </w:pPr>
      <w:r w:rsidRPr="00253A77">
        <w:rPr>
          <w:sz w:val="24"/>
          <w:szCs w:val="24"/>
        </w:rPr>
        <w:t>Download Exercise 9.xls, open Presence.  Set up a new input file and copy and paste the data from the spreadsheet.</w:t>
      </w:r>
    </w:p>
    <w:p w:rsidR="0054027B" w:rsidRPr="00253A77" w:rsidRDefault="0054027B" w:rsidP="00253A77">
      <w:pPr>
        <w:pStyle w:val="ListParagraph"/>
        <w:numPr>
          <w:ilvl w:val="0"/>
          <w:numId w:val="1"/>
        </w:numPr>
        <w:spacing w:before="240"/>
        <w:contextualSpacing w:val="0"/>
        <w:rPr>
          <w:sz w:val="24"/>
          <w:szCs w:val="24"/>
        </w:rPr>
      </w:pPr>
      <w:r w:rsidRPr="00253A77">
        <w:rPr>
          <w:sz w:val="24"/>
          <w:szCs w:val="24"/>
        </w:rPr>
        <w:t xml:space="preserve">This is a multi-season data set with 2 seasons and 2 seasons per occasion.  After you've pasted the data into presence make sure the number of cols is correct and the number occasions per season is correct (No. </w:t>
      </w:r>
      <w:proofErr w:type="spellStart"/>
      <w:r w:rsidRPr="00253A77">
        <w:rPr>
          <w:sz w:val="24"/>
          <w:szCs w:val="24"/>
        </w:rPr>
        <w:t>Occ</w:t>
      </w:r>
      <w:proofErr w:type="spellEnd"/>
      <w:r w:rsidRPr="00253A77">
        <w:rPr>
          <w:sz w:val="24"/>
          <w:szCs w:val="24"/>
        </w:rPr>
        <w:t xml:space="preserve">/season = 2).  There </w:t>
      </w:r>
      <w:proofErr w:type="gramStart"/>
      <w:r w:rsidRPr="00253A77">
        <w:rPr>
          <w:sz w:val="24"/>
          <w:szCs w:val="24"/>
        </w:rPr>
        <w:t>are no site</w:t>
      </w:r>
      <w:proofErr w:type="gramEnd"/>
      <w:r w:rsidRPr="00253A77">
        <w:rPr>
          <w:sz w:val="24"/>
          <w:szCs w:val="24"/>
        </w:rPr>
        <w:t xml:space="preserve"> or sampling covariates for this data.</w:t>
      </w:r>
    </w:p>
    <w:p w:rsidR="0054027B" w:rsidRPr="00253A77" w:rsidRDefault="0054027B" w:rsidP="00253A77">
      <w:pPr>
        <w:pStyle w:val="ListParagraph"/>
        <w:numPr>
          <w:ilvl w:val="0"/>
          <w:numId w:val="1"/>
        </w:numPr>
        <w:spacing w:before="240"/>
        <w:contextualSpacing w:val="0"/>
        <w:rPr>
          <w:sz w:val="24"/>
          <w:szCs w:val="24"/>
        </w:rPr>
      </w:pPr>
      <w:r w:rsidRPr="00253A77">
        <w:rPr>
          <w:sz w:val="24"/>
          <w:szCs w:val="24"/>
        </w:rPr>
        <w:t>The data set was simulated with these parameters:</w:t>
      </w:r>
    </w:p>
    <w:tbl>
      <w:tblPr>
        <w:tblW w:w="1941" w:type="dxa"/>
        <w:jc w:val="center"/>
        <w:tblLook w:val="04A0"/>
      </w:tblPr>
      <w:tblGrid>
        <w:gridCol w:w="1249"/>
        <w:gridCol w:w="960"/>
      </w:tblGrid>
      <w:tr w:rsidR="0054027B" w:rsidRPr="0054027B" w:rsidTr="0054027B">
        <w:trPr>
          <w:trHeight w:val="315"/>
          <w:jc w:val="center"/>
        </w:trPr>
        <w:tc>
          <w:tcPr>
            <w:tcW w:w="981" w:type="dxa"/>
            <w:tcBorders>
              <w:top w:val="single" w:sz="4" w:space="0" w:color="auto"/>
              <w:left w:val="nil"/>
              <w:bottom w:val="single" w:sz="8" w:space="0" w:color="auto"/>
              <w:right w:val="nil"/>
            </w:tcBorders>
            <w:shd w:val="clear" w:color="auto" w:fill="auto"/>
            <w:noWrap/>
            <w:vAlign w:val="bottom"/>
            <w:hideMark/>
          </w:tcPr>
          <w:p w:rsidR="0054027B" w:rsidRPr="0054027B" w:rsidRDefault="0054027B" w:rsidP="00324A9F">
            <w:pPr>
              <w:spacing w:after="0" w:line="240" w:lineRule="auto"/>
              <w:jc w:val="center"/>
              <w:rPr>
                <w:rFonts w:ascii="Calibri" w:eastAsia="Times New Roman" w:hAnsi="Calibri" w:cs="Calibri"/>
                <w:sz w:val="24"/>
                <w:szCs w:val="24"/>
              </w:rPr>
            </w:pPr>
            <w:r w:rsidRPr="0054027B">
              <w:rPr>
                <w:rFonts w:ascii="Calibri" w:eastAsia="Times New Roman" w:hAnsi="Calibri" w:cs="Calibri"/>
                <w:sz w:val="24"/>
                <w:szCs w:val="24"/>
              </w:rPr>
              <w:t>Parameter</w:t>
            </w:r>
          </w:p>
        </w:tc>
        <w:tc>
          <w:tcPr>
            <w:tcW w:w="960" w:type="dxa"/>
            <w:tcBorders>
              <w:top w:val="single" w:sz="4" w:space="0" w:color="auto"/>
              <w:left w:val="nil"/>
              <w:bottom w:val="single" w:sz="8" w:space="0" w:color="auto"/>
              <w:right w:val="nil"/>
            </w:tcBorders>
            <w:shd w:val="clear" w:color="auto" w:fill="auto"/>
            <w:noWrap/>
            <w:vAlign w:val="bottom"/>
            <w:hideMark/>
          </w:tcPr>
          <w:p w:rsidR="0054027B" w:rsidRPr="0054027B" w:rsidRDefault="0054027B" w:rsidP="00324A9F">
            <w:pPr>
              <w:spacing w:after="0" w:line="240" w:lineRule="auto"/>
              <w:jc w:val="center"/>
              <w:rPr>
                <w:rFonts w:ascii="Calibri" w:eastAsia="Times New Roman" w:hAnsi="Calibri" w:cs="Calibri"/>
                <w:sz w:val="24"/>
                <w:szCs w:val="24"/>
              </w:rPr>
            </w:pPr>
            <w:r w:rsidRPr="0054027B">
              <w:rPr>
                <w:rFonts w:ascii="Calibri" w:eastAsia="Times New Roman" w:hAnsi="Calibri" w:cs="Calibri"/>
                <w:sz w:val="24"/>
                <w:szCs w:val="24"/>
              </w:rPr>
              <w:t>truth</w:t>
            </w:r>
          </w:p>
        </w:tc>
      </w:tr>
      <w:tr w:rsidR="0054027B" w:rsidRPr="0054027B" w:rsidTr="0054027B">
        <w:trPr>
          <w:trHeight w:val="330"/>
          <w:jc w:val="center"/>
        </w:trPr>
        <w:tc>
          <w:tcPr>
            <w:tcW w:w="981"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rPr>
                <w:rFonts w:ascii="Symbol" w:eastAsia="Times New Roman" w:hAnsi="Symbol" w:cs="Calibri"/>
                <w:color w:val="000000"/>
                <w:sz w:val="24"/>
                <w:szCs w:val="24"/>
              </w:rPr>
            </w:pPr>
            <w:r w:rsidRPr="0054027B">
              <w:rPr>
                <w:rFonts w:ascii="Symbol" w:eastAsia="Times New Roman" w:hAnsi="Symbol" w:cs="Calibri"/>
                <w:color w:val="000000"/>
                <w:sz w:val="24"/>
                <w:szCs w:val="24"/>
              </w:rPr>
              <w:t></w:t>
            </w:r>
          </w:p>
        </w:tc>
        <w:tc>
          <w:tcPr>
            <w:tcW w:w="960"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jc w:val="right"/>
              <w:rPr>
                <w:rFonts w:ascii="Calibri" w:eastAsia="Times New Roman" w:hAnsi="Calibri" w:cs="Calibri"/>
                <w:color w:val="000000"/>
                <w:sz w:val="24"/>
                <w:szCs w:val="24"/>
              </w:rPr>
            </w:pPr>
            <w:r w:rsidRPr="0054027B">
              <w:rPr>
                <w:rFonts w:ascii="Calibri" w:eastAsia="Times New Roman" w:hAnsi="Calibri" w:cs="Calibri"/>
                <w:color w:val="000000"/>
                <w:sz w:val="24"/>
                <w:szCs w:val="24"/>
              </w:rPr>
              <w:t>0.5</w:t>
            </w:r>
          </w:p>
        </w:tc>
      </w:tr>
      <w:tr w:rsidR="0054027B" w:rsidRPr="0054027B" w:rsidTr="0054027B">
        <w:trPr>
          <w:trHeight w:val="330"/>
          <w:jc w:val="center"/>
        </w:trPr>
        <w:tc>
          <w:tcPr>
            <w:tcW w:w="981"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rPr>
                <w:rFonts w:ascii="Symbol" w:eastAsia="Times New Roman" w:hAnsi="Symbol" w:cs="Calibri"/>
                <w:color w:val="000000"/>
                <w:sz w:val="24"/>
                <w:szCs w:val="24"/>
              </w:rPr>
            </w:pPr>
            <w:r w:rsidRPr="0054027B">
              <w:rPr>
                <w:rFonts w:ascii="Symbol" w:eastAsia="Times New Roman" w:hAnsi="Symbol" w:cs="Calibri"/>
                <w:color w:val="000000"/>
                <w:sz w:val="24"/>
                <w:szCs w:val="24"/>
              </w:rPr>
              <w:t></w:t>
            </w:r>
            <w:r w:rsidRPr="0054027B">
              <w:rPr>
                <w:rFonts w:ascii="Symbol" w:eastAsia="Times New Roman" w:hAnsi="Symbol" w:cs="Calibri"/>
                <w:color w:val="000000"/>
                <w:sz w:val="24"/>
                <w:szCs w:val="24"/>
              </w:rPr>
              <w:t></w:t>
            </w:r>
          </w:p>
        </w:tc>
        <w:tc>
          <w:tcPr>
            <w:tcW w:w="960"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jc w:val="right"/>
              <w:rPr>
                <w:rFonts w:ascii="Calibri" w:eastAsia="Times New Roman" w:hAnsi="Calibri" w:cs="Calibri"/>
                <w:color w:val="000000"/>
                <w:sz w:val="24"/>
                <w:szCs w:val="24"/>
              </w:rPr>
            </w:pPr>
            <w:r w:rsidRPr="0054027B">
              <w:rPr>
                <w:rFonts w:ascii="Calibri" w:eastAsia="Times New Roman" w:hAnsi="Calibri" w:cs="Calibri"/>
                <w:color w:val="000000"/>
                <w:sz w:val="24"/>
                <w:szCs w:val="24"/>
              </w:rPr>
              <w:t>0.6</w:t>
            </w:r>
          </w:p>
        </w:tc>
      </w:tr>
      <w:tr w:rsidR="0054027B" w:rsidRPr="0054027B" w:rsidTr="0054027B">
        <w:trPr>
          <w:trHeight w:val="330"/>
          <w:jc w:val="center"/>
        </w:trPr>
        <w:tc>
          <w:tcPr>
            <w:tcW w:w="981"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rPr>
                <w:rFonts w:ascii="Symbol" w:eastAsia="Times New Roman" w:hAnsi="Symbol" w:cs="Calibri"/>
                <w:color w:val="000000"/>
                <w:sz w:val="24"/>
                <w:szCs w:val="24"/>
              </w:rPr>
            </w:pPr>
            <w:r w:rsidRPr="0054027B">
              <w:rPr>
                <w:rFonts w:ascii="Symbol" w:eastAsia="Times New Roman" w:hAnsi="Symbol" w:cs="Calibri"/>
                <w:color w:val="000000"/>
                <w:sz w:val="24"/>
                <w:szCs w:val="24"/>
              </w:rPr>
              <w:t></w:t>
            </w:r>
            <w:r w:rsidRPr="0054027B">
              <w:rPr>
                <w:rFonts w:ascii="Symbol" w:eastAsia="Times New Roman" w:hAnsi="Symbol" w:cs="Calibri"/>
                <w:color w:val="000000"/>
                <w:sz w:val="24"/>
                <w:szCs w:val="24"/>
              </w:rPr>
              <w:t></w:t>
            </w:r>
          </w:p>
        </w:tc>
        <w:tc>
          <w:tcPr>
            <w:tcW w:w="960"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jc w:val="right"/>
              <w:rPr>
                <w:rFonts w:ascii="Calibri" w:eastAsia="Times New Roman" w:hAnsi="Calibri" w:cs="Calibri"/>
                <w:color w:val="000000"/>
                <w:sz w:val="24"/>
                <w:szCs w:val="24"/>
              </w:rPr>
            </w:pPr>
            <w:r w:rsidRPr="0054027B">
              <w:rPr>
                <w:rFonts w:ascii="Calibri" w:eastAsia="Times New Roman" w:hAnsi="Calibri" w:cs="Calibri"/>
                <w:color w:val="000000"/>
                <w:sz w:val="24"/>
                <w:szCs w:val="24"/>
              </w:rPr>
              <w:t>0.2</w:t>
            </w:r>
          </w:p>
        </w:tc>
      </w:tr>
      <w:tr w:rsidR="0054027B" w:rsidRPr="0054027B" w:rsidTr="0054027B">
        <w:trPr>
          <w:trHeight w:val="330"/>
          <w:jc w:val="center"/>
        </w:trPr>
        <w:tc>
          <w:tcPr>
            <w:tcW w:w="981"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rPr>
                <w:rFonts w:ascii="Calibri" w:eastAsia="Times New Roman" w:hAnsi="Calibri" w:cs="Calibri"/>
                <w:i/>
                <w:iCs/>
                <w:color w:val="000000"/>
                <w:sz w:val="24"/>
                <w:szCs w:val="24"/>
              </w:rPr>
            </w:pPr>
            <w:r w:rsidRPr="0054027B">
              <w:rPr>
                <w:rFonts w:ascii="Calibri" w:eastAsia="Times New Roman" w:hAnsi="Calibri" w:cs="Calibri"/>
                <w:i/>
                <w:iCs/>
                <w:color w:val="000000"/>
                <w:sz w:val="24"/>
                <w:szCs w:val="24"/>
              </w:rPr>
              <w:t>p1</w:t>
            </w:r>
          </w:p>
        </w:tc>
        <w:tc>
          <w:tcPr>
            <w:tcW w:w="960"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jc w:val="right"/>
              <w:rPr>
                <w:rFonts w:ascii="Calibri" w:eastAsia="Times New Roman" w:hAnsi="Calibri" w:cs="Calibri"/>
                <w:color w:val="000000"/>
                <w:sz w:val="24"/>
                <w:szCs w:val="24"/>
              </w:rPr>
            </w:pPr>
            <w:r w:rsidRPr="0054027B">
              <w:rPr>
                <w:rFonts w:ascii="Calibri" w:eastAsia="Times New Roman" w:hAnsi="Calibri" w:cs="Calibri"/>
                <w:color w:val="000000"/>
                <w:sz w:val="24"/>
                <w:szCs w:val="24"/>
              </w:rPr>
              <w:t>0.1</w:t>
            </w:r>
          </w:p>
        </w:tc>
      </w:tr>
      <w:tr w:rsidR="0054027B" w:rsidRPr="0054027B" w:rsidTr="0054027B">
        <w:trPr>
          <w:trHeight w:val="330"/>
          <w:jc w:val="center"/>
        </w:trPr>
        <w:tc>
          <w:tcPr>
            <w:tcW w:w="981"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rPr>
                <w:rFonts w:ascii="Calibri" w:eastAsia="Times New Roman" w:hAnsi="Calibri" w:cs="Calibri"/>
                <w:i/>
                <w:iCs/>
                <w:color w:val="000000"/>
                <w:sz w:val="24"/>
                <w:szCs w:val="24"/>
              </w:rPr>
            </w:pPr>
            <w:r w:rsidRPr="0054027B">
              <w:rPr>
                <w:rFonts w:ascii="Calibri" w:eastAsia="Times New Roman" w:hAnsi="Calibri" w:cs="Calibri"/>
                <w:i/>
                <w:iCs/>
                <w:color w:val="000000"/>
                <w:sz w:val="24"/>
                <w:szCs w:val="24"/>
              </w:rPr>
              <w:t>p2</w:t>
            </w:r>
          </w:p>
        </w:tc>
        <w:tc>
          <w:tcPr>
            <w:tcW w:w="960"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jc w:val="right"/>
              <w:rPr>
                <w:rFonts w:ascii="Calibri" w:eastAsia="Times New Roman" w:hAnsi="Calibri" w:cs="Calibri"/>
                <w:color w:val="000000"/>
                <w:sz w:val="24"/>
                <w:szCs w:val="24"/>
              </w:rPr>
            </w:pPr>
            <w:r w:rsidRPr="0054027B">
              <w:rPr>
                <w:rFonts w:ascii="Calibri" w:eastAsia="Times New Roman" w:hAnsi="Calibri" w:cs="Calibri"/>
                <w:color w:val="000000"/>
                <w:sz w:val="24"/>
                <w:szCs w:val="24"/>
              </w:rPr>
              <w:t>0.6</w:t>
            </w:r>
          </w:p>
        </w:tc>
      </w:tr>
      <w:tr w:rsidR="0054027B" w:rsidRPr="0054027B" w:rsidTr="0054027B">
        <w:trPr>
          <w:trHeight w:val="330"/>
          <w:jc w:val="center"/>
        </w:trPr>
        <w:tc>
          <w:tcPr>
            <w:tcW w:w="981"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rPr>
                <w:rFonts w:ascii="Calibri" w:eastAsia="Times New Roman" w:hAnsi="Calibri" w:cs="Calibri"/>
                <w:i/>
                <w:iCs/>
                <w:color w:val="000000"/>
                <w:sz w:val="24"/>
                <w:szCs w:val="24"/>
              </w:rPr>
            </w:pPr>
            <w:r w:rsidRPr="0054027B">
              <w:rPr>
                <w:rFonts w:ascii="Calibri" w:eastAsia="Times New Roman" w:hAnsi="Calibri" w:cs="Calibri"/>
                <w:i/>
                <w:iCs/>
                <w:color w:val="000000"/>
                <w:sz w:val="24"/>
                <w:szCs w:val="24"/>
              </w:rPr>
              <w:t>p3</w:t>
            </w:r>
          </w:p>
        </w:tc>
        <w:tc>
          <w:tcPr>
            <w:tcW w:w="960"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jc w:val="right"/>
              <w:rPr>
                <w:rFonts w:ascii="Calibri" w:eastAsia="Times New Roman" w:hAnsi="Calibri" w:cs="Calibri"/>
                <w:color w:val="000000"/>
                <w:sz w:val="24"/>
                <w:szCs w:val="24"/>
              </w:rPr>
            </w:pPr>
            <w:r w:rsidRPr="0054027B">
              <w:rPr>
                <w:rFonts w:ascii="Calibri" w:eastAsia="Times New Roman" w:hAnsi="Calibri" w:cs="Calibri"/>
                <w:color w:val="000000"/>
                <w:sz w:val="24"/>
                <w:szCs w:val="24"/>
              </w:rPr>
              <w:t>0.2</w:t>
            </w:r>
          </w:p>
        </w:tc>
      </w:tr>
      <w:tr w:rsidR="0054027B" w:rsidRPr="0054027B" w:rsidTr="0054027B">
        <w:trPr>
          <w:trHeight w:val="330"/>
          <w:jc w:val="center"/>
        </w:trPr>
        <w:tc>
          <w:tcPr>
            <w:tcW w:w="981"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rPr>
                <w:rFonts w:ascii="Calibri" w:eastAsia="Times New Roman" w:hAnsi="Calibri" w:cs="Calibri"/>
                <w:i/>
                <w:iCs/>
                <w:color w:val="000000"/>
                <w:sz w:val="24"/>
                <w:szCs w:val="24"/>
              </w:rPr>
            </w:pPr>
            <w:r w:rsidRPr="0054027B">
              <w:rPr>
                <w:rFonts w:ascii="Calibri" w:eastAsia="Times New Roman" w:hAnsi="Calibri" w:cs="Calibri"/>
                <w:i/>
                <w:iCs/>
                <w:color w:val="000000"/>
                <w:sz w:val="24"/>
                <w:szCs w:val="24"/>
              </w:rPr>
              <w:t>p4</w:t>
            </w:r>
          </w:p>
        </w:tc>
        <w:tc>
          <w:tcPr>
            <w:tcW w:w="960" w:type="dxa"/>
            <w:tcBorders>
              <w:top w:val="nil"/>
              <w:left w:val="nil"/>
              <w:bottom w:val="nil"/>
              <w:right w:val="nil"/>
            </w:tcBorders>
            <w:shd w:val="clear" w:color="auto" w:fill="auto"/>
            <w:noWrap/>
            <w:vAlign w:val="bottom"/>
            <w:hideMark/>
          </w:tcPr>
          <w:p w:rsidR="0054027B" w:rsidRPr="0054027B" w:rsidRDefault="0054027B" w:rsidP="00324A9F">
            <w:pPr>
              <w:spacing w:after="0" w:line="240" w:lineRule="auto"/>
              <w:jc w:val="right"/>
              <w:rPr>
                <w:rFonts w:ascii="Calibri" w:eastAsia="Times New Roman" w:hAnsi="Calibri" w:cs="Calibri"/>
                <w:color w:val="000000"/>
                <w:sz w:val="24"/>
                <w:szCs w:val="24"/>
              </w:rPr>
            </w:pPr>
            <w:r w:rsidRPr="0054027B">
              <w:rPr>
                <w:rFonts w:ascii="Calibri" w:eastAsia="Times New Roman" w:hAnsi="Calibri" w:cs="Calibri"/>
                <w:color w:val="000000"/>
                <w:sz w:val="24"/>
                <w:szCs w:val="24"/>
              </w:rPr>
              <w:t>0.3</w:t>
            </w:r>
          </w:p>
        </w:tc>
      </w:tr>
    </w:tbl>
    <w:p w:rsidR="0054027B" w:rsidRPr="00253A77" w:rsidRDefault="0054027B" w:rsidP="00253A77">
      <w:pPr>
        <w:pStyle w:val="ListParagraph"/>
        <w:numPr>
          <w:ilvl w:val="0"/>
          <w:numId w:val="1"/>
        </w:numPr>
        <w:spacing w:before="240"/>
        <w:contextualSpacing w:val="0"/>
        <w:rPr>
          <w:sz w:val="24"/>
          <w:szCs w:val="24"/>
        </w:rPr>
      </w:pPr>
      <w:r w:rsidRPr="00253A77">
        <w:rPr>
          <w:sz w:val="24"/>
          <w:szCs w:val="24"/>
        </w:rPr>
        <w:t>Run the null model (</w:t>
      </w:r>
      <w:r w:rsidRPr="00253A77">
        <w:rPr>
          <w:sz w:val="24"/>
          <w:szCs w:val="24"/>
        </w:rPr>
        <w:sym w:font="Symbol" w:char="F079"/>
      </w:r>
      <w:r w:rsidRPr="00253A77">
        <w:rPr>
          <w:sz w:val="24"/>
          <w:szCs w:val="24"/>
        </w:rPr>
        <w:t>.</w:t>
      </w:r>
      <w:r w:rsidRPr="00253A77">
        <w:rPr>
          <w:rFonts w:ascii="Symbol" w:hAnsi="Symbol"/>
          <w:sz w:val="24"/>
          <w:szCs w:val="24"/>
        </w:rPr>
        <w:t></w:t>
      </w:r>
      <w:r w:rsidRPr="00253A77">
        <w:rPr>
          <w:rFonts w:ascii="Symbol" w:hAnsi="Symbol"/>
          <w:sz w:val="24"/>
          <w:szCs w:val="24"/>
        </w:rPr>
        <w:t></w:t>
      </w:r>
      <w:r w:rsidRPr="00253A77">
        <w:rPr>
          <w:rFonts w:ascii="Symbol" w:hAnsi="Symbol"/>
          <w:sz w:val="24"/>
          <w:szCs w:val="24"/>
        </w:rPr>
        <w:t></w:t>
      </w:r>
      <w:r w:rsidRPr="00253A77">
        <w:rPr>
          <w:sz w:val="24"/>
          <w:szCs w:val="24"/>
        </w:rPr>
        <w:t>.</w:t>
      </w:r>
      <w:r w:rsidRPr="00253A77">
        <w:rPr>
          <w:rFonts w:ascii="Times New Roman" w:hAnsi="Times New Roman" w:cs="Times New Roman"/>
          <w:i/>
          <w:sz w:val="24"/>
          <w:szCs w:val="24"/>
        </w:rPr>
        <w:t>p</w:t>
      </w:r>
      <w:r w:rsidRPr="00253A77">
        <w:rPr>
          <w:sz w:val="24"/>
          <w:szCs w:val="24"/>
        </w:rPr>
        <w:t>.) for each of the 4 parameterizations of the multi-season model by Clicking Run/</w:t>
      </w:r>
      <w:proofErr w:type="spellStart"/>
      <w:r w:rsidRPr="00253A77">
        <w:rPr>
          <w:sz w:val="24"/>
          <w:szCs w:val="24"/>
        </w:rPr>
        <w:t>Analysis</w:t>
      </w:r>
      <w:proofErr w:type="gramStart"/>
      <w:r w:rsidRPr="00253A77">
        <w:rPr>
          <w:sz w:val="24"/>
          <w:szCs w:val="24"/>
        </w:rPr>
        <w:t>:multi</w:t>
      </w:r>
      <w:proofErr w:type="spellEnd"/>
      <w:proofErr w:type="gramEnd"/>
      <w:r w:rsidRPr="00253A77">
        <w:rPr>
          <w:sz w:val="24"/>
          <w:szCs w:val="24"/>
        </w:rPr>
        <w:t>-season and picking one of the options on the Setup Numerical Estimation Run dialogue and clicking ok to run.  Be sure to name the models appropriately so you can tell them apart in the results browser.</w:t>
      </w:r>
    </w:p>
    <w:p w:rsidR="0054027B" w:rsidRDefault="0054027B" w:rsidP="00253A77">
      <w:pPr>
        <w:pStyle w:val="ListParagraph"/>
        <w:numPr>
          <w:ilvl w:val="0"/>
          <w:numId w:val="1"/>
        </w:numPr>
        <w:spacing w:before="240"/>
        <w:contextualSpacing w:val="0"/>
        <w:rPr>
          <w:sz w:val="24"/>
          <w:szCs w:val="24"/>
        </w:rPr>
      </w:pPr>
      <w:r w:rsidRPr="00253A77">
        <w:rPr>
          <w:sz w:val="24"/>
          <w:szCs w:val="24"/>
        </w:rPr>
        <w:t xml:space="preserve">Next run the model with </w:t>
      </w:r>
      <w:r w:rsidR="00253A77" w:rsidRPr="00253A77">
        <w:rPr>
          <w:sz w:val="24"/>
          <w:szCs w:val="24"/>
        </w:rPr>
        <w:t>(</w:t>
      </w:r>
      <w:r w:rsidR="00253A77" w:rsidRPr="00253A77">
        <w:rPr>
          <w:sz w:val="24"/>
          <w:szCs w:val="24"/>
        </w:rPr>
        <w:sym w:font="Symbol" w:char="F079"/>
      </w:r>
      <w:r w:rsidR="00253A77" w:rsidRPr="00253A77">
        <w:rPr>
          <w:sz w:val="24"/>
          <w:szCs w:val="24"/>
        </w:rPr>
        <w:t>.</w:t>
      </w:r>
      <w:r w:rsidR="00253A77" w:rsidRPr="00253A77">
        <w:rPr>
          <w:rFonts w:ascii="Symbol" w:hAnsi="Symbol"/>
          <w:sz w:val="24"/>
          <w:szCs w:val="24"/>
        </w:rPr>
        <w:t></w:t>
      </w:r>
      <w:r w:rsidR="00253A77" w:rsidRPr="00253A77">
        <w:rPr>
          <w:rFonts w:ascii="Symbol" w:hAnsi="Symbol"/>
          <w:sz w:val="24"/>
          <w:szCs w:val="24"/>
        </w:rPr>
        <w:t></w:t>
      </w:r>
      <w:r w:rsidR="00253A77" w:rsidRPr="00253A77">
        <w:rPr>
          <w:rFonts w:ascii="Symbol" w:hAnsi="Symbol"/>
          <w:sz w:val="24"/>
          <w:szCs w:val="24"/>
        </w:rPr>
        <w:t></w:t>
      </w:r>
      <w:r w:rsidR="00253A77" w:rsidRPr="00253A77">
        <w:rPr>
          <w:sz w:val="24"/>
          <w:szCs w:val="24"/>
        </w:rPr>
        <w:t>.</w:t>
      </w:r>
      <w:r w:rsidR="00253A77" w:rsidRPr="00253A77">
        <w:rPr>
          <w:rFonts w:ascii="Times New Roman" w:hAnsi="Times New Roman" w:cs="Times New Roman"/>
          <w:i/>
          <w:sz w:val="24"/>
          <w:szCs w:val="24"/>
        </w:rPr>
        <w:t>p</w:t>
      </w:r>
      <w:r w:rsidR="00253A77" w:rsidRPr="00253A77">
        <w:rPr>
          <w:rFonts w:ascii="Times New Roman" w:hAnsi="Times New Roman" w:cs="Times New Roman"/>
          <w:i/>
          <w:sz w:val="24"/>
          <w:szCs w:val="24"/>
          <w:vertAlign w:val="subscript"/>
        </w:rPr>
        <w:t>t</w:t>
      </w:r>
      <w:r w:rsidR="00253A77" w:rsidRPr="00253A77">
        <w:rPr>
          <w:sz w:val="24"/>
          <w:szCs w:val="24"/>
        </w:rPr>
        <w:t>)</w:t>
      </w:r>
      <w:r w:rsidR="00324A9F">
        <w:rPr>
          <w:sz w:val="24"/>
          <w:szCs w:val="24"/>
        </w:rPr>
        <w:t xml:space="preserve"> under each of the 4 options.  Right click in the results browser, copy the results to the clipboard, and paste them into the top of the spreadsheet on the page labeled Results.  Complete the table with the parameter estimates (not the </w:t>
      </w:r>
      <w:proofErr w:type="spellStart"/>
      <w:r w:rsidR="00324A9F">
        <w:rPr>
          <w:sz w:val="24"/>
          <w:szCs w:val="24"/>
        </w:rPr>
        <w:t>βs</w:t>
      </w:r>
      <w:proofErr w:type="spellEnd"/>
      <w:r w:rsidR="00324A9F">
        <w:rPr>
          <w:sz w:val="24"/>
          <w:szCs w:val="24"/>
        </w:rPr>
        <w:t>) for each of the models.</w:t>
      </w:r>
    </w:p>
    <w:p w:rsidR="00324A9F" w:rsidRDefault="00324A9F" w:rsidP="00253A77">
      <w:pPr>
        <w:pStyle w:val="ListParagraph"/>
        <w:numPr>
          <w:ilvl w:val="0"/>
          <w:numId w:val="1"/>
        </w:numPr>
        <w:spacing w:before="240"/>
        <w:contextualSpacing w:val="0"/>
        <w:rPr>
          <w:sz w:val="24"/>
          <w:szCs w:val="24"/>
        </w:rPr>
      </w:pPr>
      <w:r>
        <w:rPr>
          <w:sz w:val="24"/>
          <w:szCs w:val="24"/>
        </w:rPr>
        <w:t>Answer the following questions:</w:t>
      </w:r>
    </w:p>
    <w:p w:rsidR="00324A9F" w:rsidRDefault="00324A9F" w:rsidP="00324A9F">
      <w:pPr>
        <w:pStyle w:val="ListParagraph"/>
        <w:numPr>
          <w:ilvl w:val="1"/>
          <w:numId w:val="1"/>
        </w:numPr>
        <w:spacing w:before="240"/>
        <w:contextualSpacing w:val="0"/>
        <w:rPr>
          <w:sz w:val="24"/>
          <w:szCs w:val="24"/>
        </w:rPr>
      </w:pPr>
      <w:r>
        <w:rPr>
          <w:sz w:val="24"/>
          <w:szCs w:val="24"/>
        </w:rPr>
        <w:t>Which model is the best approximating model?</w:t>
      </w:r>
    </w:p>
    <w:p w:rsidR="00324A9F" w:rsidRDefault="00324A9F" w:rsidP="00324A9F">
      <w:pPr>
        <w:pStyle w:val="ListParagraph"/>
        <w:numPr>
          <w:ilvl w:val="1"/>
          <w:numId w:val="1"/>
        </w:numPr>
        <w:spacing w:before="240"/>
        <w:contextualSpacing w:val="0"/>
        <w:rPr>
          <w:sz w:val="24"/>
          <w:szCs w:val="24"/>
        </w:rPr>
      </w:pPr>
      <w:r>
        <w:rPr>
          <w:sz w:val="24"/>
          <w:szCs w:val="24"/>
        </w:rPr>
        <w:t>Based on the Results table which model fits the data best?  How can you tell?  Is this consistent with a comparison of the parameter estimates and 'truth'?</w:t>
      </w:r>
    </w:p>
    <w:p w:rsidR="00324A9F" w:rsidRDefault="00324A9F" w:rsidP="00324A9F">
      <w:pPr>
        <w:pStyle w:val="ListParagraph"/>
        <w:numPr>
          <w:ilvl w:val="1"/>
          <w:numId w:val="1"/>
        </w:numPr>
        <w:spacing w:before="240"/>
        <w:contextualSpacing w:val="0"/>
        <w:rPr>
          <w:sz w:val="24"/>
          <w:szCs w:val="24"/>
        </w:rPr>
      </w:pPr>
      <w:r>
        <w:rPr>
          <w:sz w:val="24"/>
          <w:szCs w:val="24"/>
        </w:rPr>
        <w:t>Why is the parameter count smaller when using Options 2-4?</w:t>
      </w:r>
    </w:p>
    <w:sectPr w:rsidR="00324A9F" w:rsidSect="00E45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1A9C"/>
    <w:multiLevelType w:val="hybridMultilevel"/>
    <w:tmpl w:val="FF14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053B0"/>
    <w:multiLevelType w:val="hybridMultilevel"/>
    <w:tmpl w:val="BD96C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4027B"/>
    <w:rsid w:val="00253A77"/>
    <w:rsid w:val="00324A9F"/>
    <w:rsid w:val="003D7BFE"/>
    <w:rsid w:val="0054027B"/>
    <w:rsid w:val="005B11B2"/>
    <w:rsid w:val="00A37027"/>
    <w:rsid w:val="00AF11E1"/>
    <w:rsid w:val="00C23A5A"/>
    <w:rsid w:val="00E457ED"/>
    <w:rsid w:val="00F11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7B"/>
    <w:pPr>
      <w:ind w:left="720"/>
      <w:contextualSpacing/>
    </w:pPr>
  </w:style>
</w:styles>
</file>

<file path=word/webSettings.xml><?xml version="1.0" encoding="utf-8"?>
<w:webSettings xmlns:r="http://schemas.openxmlformats.org/officeDocument/2006/relationships" xmlns:w="http://schemas.openxmlformats.org/wordprocessingml/2006/main">
  <w:divs>
    <w:div w:id="7913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grand</dc:creator>
  <cp:lastModifiedBy>barry grand</cp:lastModifiedBy>
  <cp:revision>1</cp:revision>
  <dcterms:created xsi:type="dcterms:W3CDTF">2010-07-25T02:49:00Z</dcterms:created>
  <dcterms:modified xsi:type="dcterms:W3CDTF">2010-07-25T03:21:00Z</dcterms:modified>
</cp:coreProperties>
</file>